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4D" w:rsidRDefault="00F24B4D" w:rsidP="004A3BA0">
      <w:pPr>
        <w:jc w:val="center"/>
        <w:rPr>
          <w:b/>
          <w:sz w:val="26"/>
          <w:szCs w:val="26"/>
        </w:rPr>
      </w:pPr>
      <w:bookmarkStart w:id="0" w:name="_GoBack"/>
      <w:r>
        <w:rPr>
          <w:b/>
          <w:noProof/>
          <w:sz w:val="26"/>
          <w:szCs w:val="26"/>
        </w:rPr>
        <w:drawing>
          <wp:anchor distT="0" distB="0" distL="114300" distR="114300" simplePos="0" relativeHeight="251658240" behindDoc="0" locked="0" layoutInCell="1" allowOverlap="1">
            <wp:simplePos x="0" y="0"/>
            <wp:positionH relativeFrom="column">
              <wp:posOffset>24765</wp:posOffset>
            </wp:positionH>
            <wp:positionV relativeFrom="paragraph">
              <wp:posOffset>-3810</wp:posOffset>
            </wp:positionV>
            <wp:extent cx="5940425" cy="9258300"/>
            <wp:effectExtent l="0" t="0" r="0" b="0"/>
            <wp:wrapNone/>
            <wp:docPr id="4" name="Рисунок 4" descr="C:\Users\Учитель\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esktop\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58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4A3BA0" w:rsidRDefault="004A3BA0" w:rsidP="004A3BA0">
      <w:pPr>
        <w:jc w:val="center"/>
        <w:rPr>
          <w:b/>
          <w:sz w:val="26"/>
          <w:szCs w:val="26"/>
        </w:rPr>
      </w:pPr>
      <w:r w:rsidRPr="00BE1E83">
        <w:rPr>
          <w:b/>
          <w:sz w:val="26"/>
          <w:szCs w:val="26"/>
        </w:rPr>
        <w:t xml:space="preserve">УПРАВЛЕНИЕ ОБРАЗОВАНИЯ АДМИНИСТРАЦИИ БАЗАРНО-КАРАБУЛАКСКОГО МУНИЦИПАЛЬНОГО РАЙОНА </w:t>
      </w:r>
    </w:p>
    <w:p w:rsidR="004A3BA0" w:rsidRPr="00BE1E83" w:rsidRDefault="004A3BA0" w:rsidP="004A3BA0">
      <w:pPr>
        <w:jc w:val="center"/>
        <w:rPr>
          <w:b/>
          <w:sz w:val="26"/>
          <w:szCs w:val="26"/>
        </w:rPr>
      </w:pPr>
      <w:r w:rsidRPr="00BE1E83">
        <w:rPr>
          <w:b/>
          <w:sz w:val="26"/>
          <w:szCs w:val="26"/>
        </w:rPr>
        <w:t>САРАТОВСКОЙ ОБЛАСТИ</w:t>
      </w:r>
    </w:p>
    <w:p w:rsidR="004A3BA0" w:rsidRPr="00BE1E83" w:rsidRDefault="004A3BA0" w:rsidP="004A3BA0">
      <w:pPr>
        <w:jc w:val="center"/>
        <w:rPr>
          <w:b/>
          <w:sz w:val="26"/>
          <w:szCs w:val="26"/>
        </w:rPr>
      </w:pPr>
      <w:r w:rsidRPr="00BE1E83">
        <w:rPr>
          <w:b/>
          <w:sz w:val="26"/>
          <w:szCs w:val="26"/>
        </w:rPr>
        <w:t>Ленина ул., д. 92а, Саратовская область, р.п.  Базарный Карабулак, 412602</w:t>
      </w:r>
    </w:p>
    <w:p w:rsidR="004A3BA0" w:rsidRPr="00BE1E83" w:rsidRDefault="004A3BA0" w:rsidP="004A3BA0">
      <w:pPr>
        <w:jc w:val="center"/>
        <w:rPr>
          <w:b/>
          <w:sz w:val="26"/>
          <w:szCs w:val="26"/>
        </w:rPr>
      </w:pPr>
      <w:r w:rsidRPr="00BE1E83">
        <w:rPr>
          <w:b/>
          <w:sz w:val="26"/>
          <w:szCs w:val="26"/>
        </w:rPr>
        <w:t xml:space="preserve">Тел./факс (84591)7-22-09; </w:t>
      </w:r>
      <w:r w:rsidRPr="00BE1E83">
        <w:rPr>
          <w:b/>
          <w:sz w:val="26"/>
          <w:szCs w:val="26"/>
          <w:lang w:val="en-US"/>
        </w:rPr>
        <w:t>e</w:t>
      </w:r>
      <w:r w:rsidRPr="00BE1E83">
        <w:rPr>
          <w:b/>
          <w:sz w:val="26"/>
          <w:szCs w:val="26"/>
        </w:rPr>
        <w:t>-</w:t>
      </w:r>
      <w:r w:rsidRPr="00BE1E83">
        <w:rPr>
          <w:b/>
          <w:sz w:val="26"/>
          <w:szCs w:val="26"/>
          <w:lang w:val="en-US"/>
        </w:rPr>
        <w:t>mail</w:t>
      </w:r>
      <w:r w:rsidRPr="00BE1E83">
        <w:rPr>
          <w:b/>
          <w:sz w:val="26"/>
          <w:szCs w:val="26"/>
        </w:rPr>
        <w:t xml:space="preserve">: </w:t>
      </w:r>
      <w:hyperlink r:id="rId7" w:history="1">
        <w:r w:rsidRPr="00BE1E83">
          <w:rPr>
            <w:rStyle w:val="a5"/>
            <w:b/>
            <w:sz w:val="26"/>
            <w:szCs w:val="26"/>
            <w:lang w:val="en-US"/>
          </w:rPr>
          <w:t>sc</w:t>
        </w:r>
        <w:r w:rsidRPr="00BE1E83">
          <w:rPr>
            <w:rStyle w:val="a5"/>
            <w:b/>
            <w:sz w:val="26"/>
            <w:szCs w:val="26"/>
          </w:rPr>
          <w:t>1</w:t>
        </w:r>
        <w:r w:rsidRPr="00BE1E83">
          <w:rPr>
            <w:rStyle w:val="a5"/>
            <w:b/>
            <w:sz w:val="26"/>
            <w:szCs w:val="26"/>
            <w:lang w:val="en-US"/>
          </w:rPr>
          <w:t>bazarkarb</w:t>
        </w:r>
        <w:r w:rsidRPr="00BE1E83">
          <w:rPr>
            <w:rStyle w:val="a5"/>
            <w:b/>
            <w:sz w:val="26"/>
            <w:szCs w:val="26"/>
          </w:rPr>
          <w:t>@</w:t>
        </w:r>
        <w:r w:rsidRPr="00BE1E83">
          <w:rPr>
            <w:rStyle w:val="a5"/>
            <w:b/>
            <w:sz w:val="26"/>
            <w:szCs w:val="26"/>
            <w:lang w:val="en-US"/>
          </w:rPr>
          <w:t>mail</w:t>
        </w:r>
        <w:r w:rsidRPr="00BE1E83">
          <w:rPr>
            <w:rStyle w:val="a5"/>
            <w:b/>
            <w:sz w:val="26"/>
            <w:szCs w:val="26"/>
          </w:rPr>
          <w:t>.</w:t>
        </w:r>
        <w:r w:rsidRPr="00BE1E83">
          <w:rPr>
            <w:rStyle w:val="a5"/>
            <w:b/>
            <w:sz w:val="26"/>
            <w:szCs w:val="26"/>
            <w:lang w:val="en-US"/>
          </w:rPr>
          <w:t>ru</w:t>
        </w:r>
      </w:hyperlink>
      <w:r w:rsidRPr="00BE1E83">
        <w:rPr>
          <w:b/>
          <w:sz w:val="26"/>
          <w:szCs w:val="26"/>
        </w:rPr>
        <w:t xml:space="preserve">; </w:t>
      </w:r>
      <w:hyperlink r:id="rId8" w:history="1">
        <w:r w:rsidRPr="00BE1E83">
          <w:rPr>
            <w:rStyle w:val="a5"/>
            <w:b/>
            <w:sz w:val="26"/>
            <w:szCs w:val="26"/>
            <w:lang w:val="en-US"/>
          </w:rPr>
          <w:t>http</w:t>
        </w:r>
        <w:r w:rsidRPr="00BE1E83">
          <w:rPr>
            <w:rStyle w:val="a5"/>
            <w:b/>
            <w:sz w:val="26"/>
            <w:szCs w:val="26"/>
          </w:rPr>
          <w:t>://</w:t>
        </w:r>
        <w:r w:rsidRPr="00BE1E83">
          <w:rPr>
            <w:rStyle w:val="a5"/>
            <w:b/>
            <w:sz w:val="26"/>
            <w:szCs w:val="26"/>
            <w:lang w:val="en-US"/>
          </w:rPr>
          <w:t>www</w:t>
        </w:r>
        <w:r w:rsidRPr="00BE1E83">
          <w:rPr>
            <w:rStyle w:val="a5"/>
            <w:b/>
            <w:sz w:val="26"/>
            <w:szCs w:val="26"/>
          </w:rPr>
          <w:t>.</w:t>
        </w:r>
        <w:r w:rsidRPr="00BE1E83">
          <w:rPr>
            <w:rStyle w:val="a5"/>
            <w:b/>
            <w:sz w:val="26"/>
            <w:szCs w:val="26"/>
            <w:lang w:val="en-US"/>
          </w:rPr>
          <w:t>s</w:t>
        </w:r>
        <w:r w:rsidRPr="00BE1E83">
          <w:rPr>
            <w:rStyle w:val="a5"/>
            <w:b/>
            <w:sz w:val="26"/>
            <w:szCs w:val="26"/>
          </w:rPr>
          <w:t>1</w:t>
        </w:r>
        <w:r w:rsidRPr="00BE1E83">
          <w:rPr>
            <w:rStyle w:val="a5"/>
            <w:b/>
            <w:sz w:val="26"/>
            <w:szCs w:val="26"/>
            <w:lang w:val="en-US"/>
          </w:rPr>
          <w:t>bk</w:t>
        </w:r>
        <w:r w:rsidRPr="00BE1E83">
          <w:rPr>
            <w:rStyle w:val="a5"/>
            <w:b/>
            <w:sz w:val="26"/>
            <w:szCs w:val="26"/>
          </w:rPr>
          <w:t>.</w:t>
        </w:r>
        <w:r w:rsidRPr="00BE1E83">
          <w:rPr>
            <w:rStyle w:val="a5"/>
            <w:b/>
            <w:sz w:val="26"/>
            <w:szCs w:val="26"/>
            <w:lang w:val="en-US"/>
          </w:rPr>
          <w:t>ucoz</w:t>
        </w:r>
        <w:r w:rsidRPr="00BE1E83">
          <w:rPr>
            <w:rStyle w:val="a5"/>
            <w:b/>
            <w:sz w:val="26"/>
            <w:szCs w:val="26"/>
          </w:rPr>
          <w:t>.</w:t>
        </w:r>
        <w:proofErr w:type="spellStart"/>
        <w:r w:rsidRPr="00BE1E83">
          <w:rPr>
            <w:rStyle w:val="a5"/>
            <w:b/>
            <w:sz w:val="26"/>
            <w:szCs w:val="26"/>
            <w:lang w:val="en-US"/>
          </w:rPr>
          <w:t>ru</w:t>
        </w:r>
        <w:proofErr w:type="spellEnd"/>
      </w:hyperlink>
    </w:p>
    <w:p w:rsidR="004A3BA0" w:rsidRPr="00BE1E83" w:rsidRDefault="004A3BA0" w:rsidP="004A3BA0">
      <w:pPr>
        <w:jc w:val="center"/>
        <w:rPr>
          <w:b/>
          <w:sz w:val="26"/>
          <w:szCs w:val="26"/>
        </w:rPr>
      </w:pPr>
      <w:r w:rsidRPr="00BE1E83">
        <w:rPr>
          <w:b/>
          <w:sz w:val="26"/>
          <w:szCs w:val="26"/>
        </w:rPr>
        <w:t>ОКПО 36162161; ОГРН 1026400557039; ИНН/КПП 6404004058/640401001</w:t>
      </w:r>
    </w:p>
    <w:p w:rsidR="004A3BA0" w:rsidRPr="00BE1E83" w:rsidRDefault="004A3BA0" w:rsidP="004A3BA0">
      <w:pPr>
        <w:jc w:val="center"/>
        <w:rPr>
          <w:b/>
          <w:sz w:val="26"/>
          <w:szCs w:val="26"/>
        </w:rPr>
      </w:pPr>
    </w:p>
    <w:p w:rsidR="004A3BA0" w:rsidRDefault="004A3BA0" w:rsidP="004A3BA0">
      <w:pPr>
        <w:jc w:val="center"/>
        <w:rPr>
          <w:b/>
          <w:sz w:val="26"/>
          <w:szCs w:val="26"/>
        </w:rPr>
      </w:pPr>
      <w:r w:rsidRPr="00BE1E83">
        <w:rPr>
          <w:b/>
          <w:sz w:val="26"/>
          <w:szCs w:val="26"/>
        </w:rPr>
        <w:t>муниципальное бюджетное общеобразовательное учреждение</w:t>
      </w:r>
    </w:p>
    <w:p w:rsidR="004A3BA0" w:rsidRDefault="004A3BA0" w:rsidP="004A3BA0">
      <w:pPr>
        <w:jc w:val="center"/>
        <w:rPr>
          <w:b/>
          <w:sz w:val="26"/>
          <w:szCs w:val="26"/>
        </w:rPr>
      </w:pPr>
      <w:r w:rsidRPr="00BE1E83">
        <w:rPr>
          <w:b/>
          <w:sz w:val="26"/>
          <w:szCs w:val="26"/>
        </w:rPr>
        <w:t xml:space="preserve"> «Средняя общеобразовательная школа №1 </w:t>
      </w:r>
    </w:p>
    <w:p w:rsidR="004A3BA0" w:rsidRPr="00BE1E83" w:rsidRDefault="004A3BA0" w:rsidP="004A3BA0">
      <w:pPr>
        <w:jc w:val="center"/>
        <w:rPr>
          <w:b/>
          <w:sz w:val="26"/>
          <w:szCs w:val="26"/>
        </w:rPr>
      </w:pPr>
      <w:r w:rsidRPr="00BE1E83">
        <w:rPr>
          <w:b/>
          <w:sz w:val="26"/>
          <w:szCs w:val="26"/>
        </w:rPr>
        <w:t>р.п. Базарный Карабулак Саратовской области»</w:t>
      </w:r>
    </w:p>
    <w:p w:rsidR="004A3BA0" w:rsidRPr="00BE1E83" w:rsidRDefault="004A3BA0" w:rsidP="004A3BA0">
      <w:pPr>
        <w:jc w:val="center"/>
        <w:rPr>
          <w:b/>
          <w:sz w:val="26"/>
          <w:szCs w:val="26"/>
        </w:rPr>
      </w:pPr>
      <w:proofErr w:type="gramStart"/>
      <w:r w:rsidRPr="00BE1E83">
        <w:rPr>
          <w:b/>
          <w:sz w:val="26"/>
          <w:szCs w:val="26"/>
        </w:rPr>
        <w:t>(МБОУ «СОШ №1 р.п.</w:t>
      </w:r>
      <w:proofErr w:type="gramEnd"/>
      <w:r w:rsidRPr="00BE1E83">
        <w:rPr>
          <w:b/>
          <w:sz w:val="26"/>
          <w:szCs w:val="26"/>
        </w:rPr>
        <w:t xml:space="preserve"> </w:t>
      </w:r>
      <w:proofErr w:type="gramStart"/>
      <w:r w:rsidRPr="00BE1E83">
        <w:rPr>
          <w:b/>
          <w:sz w:val="26"/>
          <w:szCs w:val="26"/>
        </w:rPr>
        <w:t>Базарный Карабулак Саратовской области»)</w:t>
      </w:r>
      <w:proofErr w:type="gramEnd"/>
    </w:p>
    <w:p w:rsidR="004A3BA0" w:rsidRPr="00BE1E83" w:rsidRDefault="004A3BA0" w:rsidP="004A3BA0">
      <w:pPr>
        <w:pStyle w:val="a3"/>
        <w:jc w:val="center"/>
        <w:rPr>
          <w:rFonts w:ascii="Times New Roman" w:hAnsi="Times New Roman"/>
          <w:sz w:val="26"/>
          <w:szCs w:val="26"/>
        </w:rPr>
      </w:pPr>
    </w:p>
    <w:p w:rsidR="004A3BA0" w:rsidRPr="00BE1E83" w:rsidRDefault="004A3BA0" w:rsidP="004A3BA0">
      <w:pPr>
        <w:pStyle w:val="a3"/>
        <w:jc w:val="center"/>
        <w:rPr>
          <w:rFonts w:ascii="Times New Roman" w:hAnsi="Times New Roman"/>
          <w:sz w:val="26"/>
          <w:szCs w:val="26"/>
        </w:rPr>
      </w:pPr>
    </w:p>
    <w:tbl>
      <w:tblPr>
        <w:tblW w:w="9673" w:type="dxa"/>
        <w:tblLook w:val="04A0" w:firstRow="1" w:lastRow="0" w:firstColumn="1" w:lastColumn="0" w:noHBand="0" w:noVBand="1"/>
      </w:tblPr>
      <w:tblGrid>
        <w:gridCol w:w="4928"/>
        <w:gridCol w:w="4745"/>
      </w:tblGrid>
      <w:tr w:rsidR="004A3BA0" w:rsidRPr="00BE1E83" w:rsidTr="003260D2">
        <w:tc>
          <w:tcPr>
            <w:tcW w:w="4928" w:type="dxa"/>
            <w:shd w:val="clear" w:color="auto" w:fill="auto"/>
          </w:tcPr>
          <w:p w:rsidR="004A3BA0" w:rsidRDefault="004A3BA0" w:rsidP="003260D2">
            <w:pPr>
              <w:ind w:left="360"/>
              <w:jc w:val="both"/>
            </w:pPr>
            <w:r>
              <w:t>СОГЛАСОВАНО</w:t>
            </w:r>
          </w:p>
          <w:p w:rsidR="004A3BA0" w:rsidRDefault="004A3BA0" w:rsidP="003260D2">
            <w:pPr>
              <w:ind w:left="360"/>
            </w:pPr>
            <w:r>
              <w:t xml:space="preserve">Председатель первичной профсоюзной организации </w:t>
            </w:r>
          </w:p>
          <w:p w:rsidR="004A3BA0" w:rsidRDefault="004A3BA0" w:rsidP="003260D2">
            <w:pPr>
              <w:ind w:left="360"/>
              <w:jc w:val="both"/>
            </w:pPr>
            <w:r>
              <w:t xml:space="preserve">_________________ И.А. Борисов </w:t>
            </w:r>
          </w:p>
          <w:p w:rsidR="004A3BA0" w:rsidRDefault="004A3BA0" w:rsidP="003260D2">
            <w:pPr>
              <w:ind w:left="360"/>
              <w:jc w:val="both"/>
            </w:pPr>
          </w:p>
          <w:p w:rsidR="004A3BA0" w:rsidRPr="00BE1E83" w:rsidRDefault="004A3BA0" w:rsidP="003260D2">
            <w:pPr>
              <w:ind w:left="360"/>
              <w:jc w:val="both"/>
              <w:rPr>
                <w:bCs/>
                <w:color w:val="000000"/>
                <w:sz w:val="26"/>
                <w:szCs w:val="26"/>
              </w:rPr>
            </w:pPr>
            <w:r>
              <w:t xml:space="preserve">Протокол №3 от «29» августа 2019г. </w:t>
            </w:r>
          </w:p>
        </w:tc>
        <w:tc>
          <w:tcPr>
            <w:tcW w:w="4745" w:type="dxa"/>
            <w:shd w:val="clear" w:color="auto" w:fill="auto"/>
          </w:tcPr>
          <w:p w:rsidR="004A3BA0" w:rsidRDefault="004A3BA0" w:rsidP="003260D2">
            <w:pPr>
              <w:rPr>
                <w:bCs/>
              </w:rPr>
            </w:pPr>
            <w:r>
              <w:rPr>
                <w:bCs/>
              </w:rPr>
              <w:t xml:space="preserve">УТВЕРЖДАЮ </w:t>
            </w:r>
          </w:p>
          <w:p w:rsidR="004A3BA0" w:rsidRDefault="004A3BA0" w:rsidP="003260D2">
            <w:pPr>
              <w:rPr>
                <w:bCs/>
              </w:rPr>
            </w:pPr>
            <w:r>
              <w:rPr>
                <w:bCs/>
              </w:rPr>
              <w:t>Директор МБОУ « СОШ №1 р.п. Базарный</w:t>
            </w:r>
          </w:p>
          <w:p w:rsidR="004A3BA0" w:rsidRDefault="004A3BA0" w:rsidP="003260D2">
            <w:pPr>
              <w:rPr>
                <w:bCs/>
              </w:rPr>
            </w:pPr>
            <w:r>
              <w:rPr>
                <w:bCs/>
              </w:rPr>
              <w:t xml:space="preserve"> Карабулак» </w:t>
            </w:r>
          </w:p>
          <w:p w:rsidR="004A3BA0" w:rsidRDefault="004A3BA0" w:rsidP="003260D2">
            <w:pPr>
              <w:jc w:val="center"/>
              <w:rPr>
                <w:bCs/>
              </w:rPr>
            </w:pPr>
            <w:r>
              <w:rPr>
                <w:bCs/>
              </w:rPr>
              <w:t>______________ Козырева О.П.</w:t>
            </w:r>
          </w:p>
          <w:p w:rsidR="004A3BA0" w:rsidRDefault="004A3BA0" w:rsidP="003260D2">
            <w:pPr>
              <w:jc w:val="center"/>
              <w:rPr>
                <w:bCs/>
              </w:rPr>
            </w:pPr>
            <w:r>
              <w:rPr>
                <w:bCs/>
              </w:rPr>
              <w:t xml:space="preserve"> </w:t>
            </w:r>
          </w:p>
          <w:p w:rsidR="004A3BA0" w:rsidRPr="00D0259E" w:rsidRDefault="004A3BA0" w:rsidP="003260D2">
            <w:pPr>
              <w:pStyle w:val="a4"/>
              <w:autoSpaceDE w:val="0"/>
              <w:autoSpaceDN w:val="0"/>
              <w:adjustRightInd w:val="0"/>
              <w:spacing w:after="0" w:line="240" w:lineRule="auto"/>
              <w:ind w:left="0"/>
              <w:rPr>
                <w:rFonts w:ascii="Times New Roman" w:hAnsi="Times New Roman"/>
                <w:bCs/>
                <w:color w:val="000000"/>
                <w:sz w:val="26"/>
                <w:szCs w:val="26"/>
              </w:rPr>
            </w:pPr>
            <w:r>
              <w:rPr>
                <w:bCs/>
              </w:rPr>
              <w:t xml:space="preserve"> </w:t>
            </w:r>
            <w:r w:rsidRPr="00D0259E">
              <w:rPr>
                <w:rFonts w:ascii="Times New Roman" w:hAnsi="Times New Roman"/>
                <w:bCs/>
              </w:rPr>
              <w:t>«29» августа 2019 года</w:t>
            </w:r>
          </w:p>
        </w:tc>
      </w:tr>
    </w:tbl>
    <w:p w:rsidR="00B8501C" w:rsidRDefault="00B8501C"/>
    <w:p w:rsidR="004A3BA0" w:rsidRDefault="004A3BA0" w:rsidP="004A3BA0">
      <w:pPr>
        <w:spacing w:line="276" w:lineRule="auto"/>
        <w:jc w:val="center"/>
        <w:outlineLvl w:val="1"/>
      </w:pPr>
    </w:p>
    <w:p w:rsidR="004A3BA0" w:rsidRDefault="004A3BA0" w:rsidP="004A3BA0">
      <w:pPr>
        <w:spacing w:line="276" w:lineRule="auto"/>
        <w:jc w:val="center"/>
        <w:outlineLvl w:val="1"/>
      </w:pPr>
    </w:p>
    <w:p w:rsidR="004A3BA0" w:rsidRDefault="004A3BA0" w:rsidP="004A3BA0">
      <w:pPr>
        <w:spacing w:line="276" w:lineRule="auto"/>
        <w:jc w:val="center"/>
        <w:outlineLvl w:val="1"/>
      </w:pPr>
    </w:p>
    <w:p w:rsidR="004A3BA0" w:rsidRDefault="004A3BA0" w:rsidP="004A3BA0">
      <w:pPr>
        <w:spacing w:line="276" w:lineRule="auto"/>
        <w:jc w:val="center"/>
        <w:outlineLvl w:val="1"/>
      </w:pPr>
    </w:p>
    <w:p w:rsidR="004A3BA0" w:rsidRPr="005B1020" w:rsidRDefault="004A3BA0" w:rsidP="004A3BA0">
      <w:pPr>
        <w:spacing w:line="276" w:lineRule="auto"/>
        <w:jc w:val="center"/>
        <w:outlineLvl w:val="1"/>
        <w:rPr>
          <w:b/>
          <w:bCs/>
          <w:sz w:val="32"/>
          <w:szCs w:val="32"/>
        </w:rPr>
      </w:pPr>
      <w:r w:rsidRPr="005B1020">
        <w:rPr>
          <w:b/>
          <w:bCs/>
          <w:sz w:val="32"/>
          <w:szCs w:val="32"/>
        </w:rPr>
        <w:t>Кодекс профессиональной этики</w:t>
      </w:r>
    </w:p>
    <w:p w:rsidR="004A3BA0" w:rsidRDefault="004A3BA0" w:rsidP="004A3BA0">
      <w:pPr>
        <w:spacing w:line="276" w:lineRule="auto"/>
        <w:jc w:val="center"/>
        <w:outlineLvl w:val="1"/>
        <w:rPr>
          <w:b/>
          <w:bCs/>
        </w:rPr>
      </w:pPr>
      <w:r w:rsidRPr="005B1020">
        <w:rPr>
          <w:b/>
          <w:bCs/>
        </w:rPr>
        <w:t xml:space="preserve"> педагогических работников муниципального бюджетного общеобразовательного учреждения «Средняя общеобразовательная школа №1 </w:t>
      </w:r>
    </w:p>
    <w:p w:rsidR="004A3BA0" w:rsidRPr="005B1020" w:rsidRDefault="004A3BA0" w:rsidP="004A3BA0">
      <w:pPr>
        <w:spacing w:line="276" w:lineRule="auto"/>
        <w:jc w:val="center"/>
        <w:outlineLvl w:val="1"/>
        <w:rPr>
          <w:b/>
          <w:bCs/>
        </w:rPr>
      </w:pPr>
      <w:r w:rsidRPr="005B1020">
        <w:rPr>
          <w:b/>
          <w:bCs/>
        </w:rPr>
        <w:t>р.п. Базарный Карабулак Саратовской области»</w:t>
      </w:r>
    </w:p>
    <w:p w:rsidR="004A3BA0" w:rsidRDefault="004A3BA0">
      <w:pPr>
        <w:spacing w:after="200" w:line="276" w:lineRule="auto"/>
      </w:pPr>
      <w:r>
        <w:br w:type="page"/>
      </w:r>
    </w:p>
    <w:p w:rsidR="00B51329" w:rsidRPr="00901BDB" w:rsidRDefault="00B51329" w:rsidP="00B51329">
      <w:pPr>
        <w:rPr>
          <w:b/>
        </w:rPr>
      </w:pPr>
      <w:r w:rsidRPr="00901BDB">
        <w:rPr>
          <w:b/>
          <w:lang w:val="en-US"/>
        </w:rPr>
        <w:lastRenderedPageBreak/>
        <w:t>I</w:t>
      </w:r>
      <w:r w:rsidRPr="00901BDB">
        <w:rPr>
          <w:b/>
        </w:rPr>
        <w:t>. Общие положения</w:t>
      </w:r>
    </w:p>
    <w:p w:rsidR="00B51329" w:rsidRPr="00983623" w:rsidRDefault="00B51329" w:rsidP="00B51329">
      <w:pPr>
        <w:spacing w:line="276" w:lineRule="auto"/>
        <w:jc w:val="both"/>
      </w:pPr>
      <w:r w:rsidRPr="00B450E0">
        <w:t xml:space="preserve">1. </w:t>
      </w:r>
      <w:proofErr w:type="gramStart"/>
      <w:r w:rsidRPr="00983623">
        <w:t xml:space="preserve">Кодекс профессиональной этики педагога (далее – Кодекс) разработан на </w:t>
      </w:r>
      <w:r w:rsidRPr="00983623">
        <w:rPr>
          <w:color w:val="000000"/>
        </w:rPr>
        <w:t xml:space="preserve"> основании положений Конституции Российской Федерации</w:t>
      </w:r>
      <w:r w:rsidRPr="00A1000B">
        <w:t xml:space="preserve">,  </w:t>
      </w:r>
      <w:hyperlink r:id="rId9" w:history="1">
        <w:r w:rsidRPr="00A1000B">
          <w:rPr>
            <w:u w:val="single"/>
          </w:rPr>
          <w:t>Трудового кодекса Российской Федерации</w:t>
        </w:r>
      </w:hyperlink>
      <w:r w:rsidRPr="00A1000B">
        <w:t xml:space="preserve">,  </w:t>
      </w:r>
      <w:hyperlink r:id="rId10" w:history="1">
        <w:r w:rsidRPr="00A1000B">
          <w:rPr>
            <w:u w:val="single"/>
          </w:rPr>
          <w:t>Федерального закона от 29 декабря 2012 г. № 273-ФЗ</w:t>
        </w:r>
      </w:hyperlink>
      <w:r w:rsidRPr="00A1000B">
        <w:t xml:space="preserve">  "Об образовании в Российской Федерации" и  </w:t>
      </w:r>
      <w:hyperlink r:id="rId11" w:history="1">
        <w:r w:rsidRPr="00A1000B">
          <w:rPr>
            <w:u w:val="single"/>
          </w:rPr>
          <w:t>Федерального закона от 29 декабря 2010 г. № 436-ФЗ</w:t>
        </w:r>
      </w:hyperlink>
      <w:r w:rsidRPr="00A1000B">
        <w:t xml:space="preserve">   "О защите </w:t>
      </w:r>
      <w:r w:rsidRPr="00983623">
        <w:rPr>
          <w:color w:val="000000"/>
        </w:rPr>
        <w:t xml:space="preserve">детей от информации, причиняющей вред их здоровью и развитию", Приложения к письму </w:t>
      </w:r>
      <w:proofErr w:type="spellStart"/>
      <w:r w:rsidRPr="00983623">
        <w:rPr>
          <w:color w:val="000000"/>
        </w:rPr>
        <w:t>Минпросвещения</w:t>
      </w:r>
      <w:proofErr w:type="spellEnd"/>
      <w:r w:rsidRPr="00983623">
        <w:rPr>
          <w:color w:val="000000"/>
        </w:rPr>
        <w:t xml:space="preserve"> России и Общероссийского Профсоюза образования от</w:t>
      </w:r>
      <w:proofErr w:type="gramEnd"/>
      <w:r w:rsidRPr="00983623">
        <w:rPr>
          <w:color w:val="000000"/>
        </w:rPr>
        <w:t xml:space="preserve"> 20 августа 2019 года № ИП-941/06/484 «Примерное положение о нормах профессиональной этики педагогических работников».</w:t>
      </w:r>
    </w:p>
    <w:p w:rsidR="00B51329" w:rsidRDefault="00B51329" w:rsidP="00B51329">
      <w:pPr>
        <w:spacing w:line="276" w:lineRule="auto"/>
        <w:jc w:val="both"/>
      </w:pPr>
      <w:r>
        <w:t xml:space="preserve">2. </w:t>
      </w:r>
      <w:r w:rsidRPr="003B4B1B">
        <w:t xml:space="preserve">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sidRPr="003B4B1B">
        <w:t>поддерживая ее авторитет и продолжаем традиции предшествующих</w:t>
      </w:r>
      <w:proofErr w:type="gramEnd"/>
      <w:r w:rsidRPr="003B4B1B">
        <w:t xml:space="preserve"> поколений учителей и учеников.</w:t>
      </w:r>
    </w:p>
    <w:p w:rsidR="00B51329" w:rsidRPr="008004E7" w:rsidRDefault="00B51329" w:rsidP="00B51329">
      <w:pPr>
        <w:shd w:val="clear" w:color="auto" w:fill="FFFFFF"/>
        <w:spacing w:line="276" w:lineRule="auto"/>
        <w:jc w:val="both"/>
        <w:rPr>
          <w:color w:val="000000"/>
        </w:rPr>
      </w:pPr>
      <w:r>
        <w:t xml:space="preserve">3. </w:t>
      </w:r>
      <w:r w:rsidRPr="008004E7">
        <w:t xml:space="preserve">Кодекс </w:t>
      </w:r>
      <w:r w:rsidRPr="008004E7">
        <w:rPr>
          <w:color w:val="000000"/>
        </w:rPr>
        <w:t>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51329" w:rsidRDefault="00B51329" w:rsidP="00B51329">
      <w:pPr>
        <w:jc w:val="both"/>
      </w:pPr>
    </w:p>
    <w:p w:rsidR="00B51329" w:rsidRPr="003B4B1B" w:rsidRDefault="00B51329" w:rsidP="00B51329">
      <w:pPr>
        <w:jc w:val="both"/>
      </w:pPr>
    </w:p>
    <w:p w:rsidR="00B51329" w:rsidRDefault="00B51329" w:rsidP="00B51329">
      <w:pPr>
        <w:rPr>
          <w:b/>
        </w:rPr>
      </w:pPr>
      <w:r w:rsidRPr="00901BDB">
        <w:rPr>
          <w:b/>
          <w:lang w:val="en-US"/>
        </w:rPr>
        <w:t>II</w:t>
      </w:r>
      <w:r w:rsidRPr="00901BDB">
        <w:rPr>
          <w:b/>
        </w:rPr>
        <w:t xml:space="preserve">. </w:t>
      </w:r>
      <w:r>
        <w:rPr>
          <w:b/>
        </w:rPr>
        <w:t>Н</w:t>
      </w:r>
      <w:r w:rsidRPr="00901BDB">
        <w:rPr>
          <w:b/>
        </w:rPr>
        <w:t>ормы</w:t>
      </w:r>
      <w:r>
        <w:rPr>
          <w:b/>
        </w:rPr>
        <w:t xml:space="preserve"> профессиональной этики</w:t>
      </w:r>
      <w:r w:rsidRPr="00901BDB">
        <w:rPr>
          <w:b/>
        </w:rPr>
        <w:t xml:space="preserve"> педагог</w:t>
      </w:r>
      <w:r>
        <w:rPr>
          <w:b/>
        </w:rPr>
        <w:t>ических работников.</w:t>
      </w:r>
    </w:p>
    <w:p w:rsidR="00B51329" w:rsidRPr="0030672D" w:rsidRDefault="00B51329" w:rsidP="00B51329">
      <w:pPr>
        <w:shd w:val="clear" w:color="auto" w:fill="FFFFFF"/>
        <w:spacing w:line="276" w:lineRule="auto"/>
        <w:ind w:firstLine="709"/>
        <w:jc w:val="both"/>
        <w:rPr>
          <w:color w:val="000000"/>
        </w:rPr>
      </w:pPr>
      <w:r w:rsidRPr="0030672D">
        <w:rPr>
          <w:color w:val="000000"/>
        </w:rPr>
        <w:t>Педагогические работники, сознавая ответственность перед государством, обществом и гражданами, призваны:</w:t>
      </w:r>
    </w:p>
    <w:p w:rsidR="00B51329" w:rsidRPr="0030672D" w:rsidRDefault="00B51329" w:rsidP="00B51329">
      <w:pPr>
        <w:shd w:val="clear" w:color="auto" w:fill="FFFFFF"/>
        <w:spacing w:line="276" w:lineRule="auto"/>
        <w:jc w:val="both"/>
        <w:rPr>
          <w:color w:val="000000"/>
        </w:rPr>
      </w:pPr>
      <w:bookmarkStart w:id="1" w:name="dfasg3e7zw"/>
      <w:bookmarkStart w:id="2" w:name="bssPhr31"/>
      <w:bookmarkEnd w:id="1"/>
      <w:bookmarkEnd w:id="2"/>
      <w:r>
        <w:rPr>
          <w:color w:val="000000"/>
        </w:rPr>
        <w:t>2.1.</w:t>
      </w:r>
      <w:r w:rsidRPr="0030672D">
        <w:rPr>
          <w:color w:val="000000"/>
        </w:rPr>
        <w:t xml:space="preserve"> уважать честь и достоинство обучающихся и других участников образовательных отношений;</w:t>
      </w:r>
    </w:p>
    <w:p w:rsidR="00B51329" w:rsidRPr="0030672D" w:rsidRDefault="00B51329" w:rsidP="00B51329">
      <w:pPr>
        <w:shd w:val="clear" w:color="auto" w:fill="FFFFFF"/>
        <w:spacing w:line="276" w:lineRule="auto"/>
        <w:jc w:val="both"/>
        <w:rPr>
          <w:color w:val="000000"/>
        </w:rPr>
      </w:pPr>
      <w:bookmarkStart w:id="3" w:name="dfasnnpmgw"/>
      <w:bookmarkStart w:id="4" w:name="bssPhr32"/>
      <w:bookmarkEnd w:id="3"/>
      <w:bookmarkEnd w:id="4"/>
      <w:r>
        <w:rPr>
          <w:color w:val="000000"/>
        </w:rPr>
        <w:t>2.2.</w:t>
      </w:r>
      <w:r w:rsidRPr="0030672D">
        <w:rPr>
          <w:color w:val="000000"/>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1329" w:rsidRPr="0030672D" w:rsidRDefault="00B51329" w:rsidP="00B51329">
      <w:pPr>
        <w:shd w:val="clear" w:color="auto" w:fill="FFFFFF"/>
        <w:spacing w:line="276" w:lineRule="auto"/>
        <w:jc w:val="both"/>
        <w:rPr>
          <w:color w:val="000000"/>
        </w:rPr>
      </w:pPr>
      <w:bookmarkStart w:id="5" w:name="dfasvt0zry"/>
      <w:bookmarkStart w:id="6" w:name="bssPhr33"/>
      <w:bookmarkEnd w:id="5"/>
      <w:bookmarkEnd w:id="6"/>
      <w:r>
        <w:rPr>
          <w:color w:val="000000"/>
        </w:rPr>
        <w:t>2.3.</w:t>
      </w:r>
      <w:r w:rsidRPr="0030672D">
        <w:rPr>
          <w:color w:val="000000"/>
        </w:rPr>
        <w:t xml:space="preserve"> проявлять доброжелательность, вежливость, тактичность и внимательность к обучающимся, их родителям (законным представителям) и коллегам;</w:t>
      </w:r>
    </w:p>
    <w:p w:rsidR="00B51329" w:rsidRPr="0030672D" w:rsidRDefault="00B51329" w:rsidP="00B51329">
      <w:pPr>
        <w:shd w:val="clear" w:color="auto" w:fill="FFFFFF"/>
        <w:spacing w:line="276" w:lineRule="auto"/>
        <w:jc w:val="both"/>
        <w:rPr>
          <w:color w:val="000000"/>
        </w:rPr>
      </w:pPr>
      <w:bookmarkStart w:id="7" w:name="dfas4twim5"/>
      <w:bookmarkStart w:id="8" w:name="bssPhr34"/>
      <w:bookmarkEnd w:id="7"/>
      <w:bookmarkEnd w:id="8"/>
      <w:r>
        <w:rPr>
          <w:color w:val="000000"/>
        </w:rPr>
        <w:t>2.4.</w:t>
      </w:r>
      <w:r w:rsidRPr="0030672D">
        <w:rPr>
          <w:color w:val="000000"/>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30672D">
        <w:rPr>
          <w:color w:val="000000"/>
        </w:rPr>
        <w:t>обучающимися</w:t>
      </w:r>
      <w:proofErr w:type="gramEnd"/>
      <w:r w:rsidRPr="0030672D">
        <w:rPr>
          <w:color w:val="000000"/>
        </w:rPr>
        <w:t>;</w:t>
      </w:r>
    </w:p>
    <w:p w:rsidR="00B51329" w:rsidRPr="0030672D" w:rsidRDefault="00B51329" w:rsidP="00B51329">
      <w:pPr>
        <w:shd w:val="clear" w:color="auto" w:fill="FFFFFF"/>
        <w:spacing w:line="276" w:lineRule="auto"/>
        <w:jc w:val="both"/>
        <w:rPr>
          <w:color w:val="000000"/>
        </w:rPr>
      </w:pPr>
      <w:bookmarkStart w:id="9" w:name="dfas1t8s5g"/>
      <w:bookmarkStart w:id="10" w:name="bssPhr35"/>
      <w:bookmarkEnd w:id="9"/>
      <w:bookmarkEnd w:id="10"/>
      <w:r>
        <w:rPr>
          <w:color w:val="000000"/>
        </w:rPr>
        <w:t>2.5.</w:t>
      </w:r>
      <w:r w:rsidRPr="0030672D">
        <w:rPr>
          <w:color w:val="000000"/>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1329" w:rsidRPr="0030672D" w:rsidRDefault="00B51329" w:rsidP="00B51329">
      <w:pPr>
        <w:shd w:val="clear" w:color="auto" w:fill="FFFFFF"/>
        <w:spacing w:line="276" w:lineRule="auto"/>
        <w:jc w:val="both"/>
        <w:rPr>
          <w:color w:val="000000"/>
        </w:rPr>
      </w:pPr>
      <w:bookmarkStart w:id="11" w:name="dfasnete8g"/>
      <w:bookmarkStart w:id="12" w:name="bssPhr36"/>
      <w:bookmarkEnd w:id="11"/>
      <w:bookmarkEnd w:id="12"/>
      <w:r>
        <w:rPr>
          <w:color w:val="000000"/>
        </w:rPr>
        <w:t>2.6.</w:t>
      </w:r>
      <w:r w:rsidRPr="0030672D">
        <w:rPr>
          <w:color w:val="000000"/>
        </w:rPr>
        <w:t xml:space="preserve"> придерживаться внешнего вида, соответствующего задачам реализуемой образовательной программы;</w:t>
      </w:r>
    </w:p>
    <w:p w:rsidR="00B51329" w:rsidRPr="0030672D" w:rsidRDefault="00B51329" w:rsidP="00B51329">
      <w:pPr>
        <w:shd w:val="clear" w:color="auto" w:fill="FFFFFF"/>
        <w:spacing w:line="276" w:lineRule="auto"/>
        <w:jc w:val="both"/>
        <w:rPr>
          <w:color w:val="000000"/>
        </w:rPr>
      </w:pPr>
      <w:bookmarkStart w:id="13" w:name="dfasgdzkpn"/>
      <w:bookmarkStart w:id="14" w:name="bssPhr37"/>
      <w:bookmarkEnd w:id="13"/>
      <w:bookmarkEnd w:id="14"/>
      <w:r>
        <w:rPr>
          <w:color w:val="000000"/>
        </w:rPr>
        <w:t>2.7.</w:t>
      </w:r>
      <w:r w:rsidRPr="0030672D">
        <w:rPr>
          <w:color w:val="000000"/>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B51329" w:rsidRPr="0030672D" w:rsidRDefault="00B51329" w:rsidP="00B51329">
      <w:pPr>
        <w:shd w:val="clear" w:color="auto" w:fill="FFFFFF"/>
        <w:spacing w:line="276" w:lineRule="auto"/>
        <w:jc w:val="both"/>
        <w:rPr>
          <w:color w:val="000000"/>
        </w:rPr>
      </w:pPr>
      <w:bookmarkStart w:id="15" w:name="dfas4kqgzq"/>
      <w:bookmarkStart w:id="16" w:name="bssPhr38"/>
      <w:bookmarkEnd w:id="15"/>
      <w:bookmarkEnd w:id="16"/>
      <w:r>
        <w:rPr>
          <w:color w:val="000000"/>
        </w:rPr>
        <w:t>2.8.</w:t>
      </w:r>
      <w:r w:rsidRPr="0030672D">
        <w:rPr>
          <w:color w:val="000000"/>
        </w:rPr>
        <w:t xml:space="preserve">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B51329" w:rsidRPr="005A6BF7" w:rsidRDefault="00B51329" w:rsidP="00B51329">
      <w:pPr>
        <w:shd w:val="clear" w:color="auto" w:fill="FFFFFF"/>
        <w:jc w:val="center"/>
        <w:rPr>
          <w:b/>
          <w:color w:val="000000"/>
        </w:rPr>
      </w:pPr>
      <w:r w:rsidRPr="00901BDB">
        <w:rPr>
          <w:b/>
          <w:lang w:val="en-US"/>
        </w:rPr>
        <w:t>III</w:t>
      </w:r>
      <w:r w:rsidRPr="00901BDB">
        <w:rPr>
          <w:b/>
        </w:rPr>
        <w:t>.</w:t>
      </w:r>
      <w:r w:rsidRPr="00120BDB">
        <w:rPr>
          <w:rFonts w:ascii="Georgia" w:hAnsi="Georgia"/>
          <w:color w:val="000000"/>
        </w:rPr>
        <w:t xml:space="preserve"> </w:t>
      </w:r>
      <w:r w:rsidRPr="005A6BF7">
        <w:rPr>
          <w:b/>
          <w:color w:val="000000"/>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51329" w:rsidRPr="005A6BF7" w:rsidRDefault="00B51329" w:rsidP="00B51329">
      <w:pPr>
        <w:shd w:val="clear" w:color="auto" w:fill="FFFFFF"/>
        <w:spacing w:line="276" w:lineRule="auto"/>
        <w:jc w:val="both"/>
        <w:rPr>
          <w:color w:val="000000"/>
        </w:rPr>
      </w:pPr>
      <w:r>
        <w:rPr>
          <w:color w:val="000000"/>
        </w:rPr>
        <w:t>3.1</w:t>
      </w:r>
      <w:r w:rsidRPr="005A6BF7">
        <w:rPr>
          <w:color w:val="000000"/>
        </w:rPr>
        <w:t>.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B51329" w:rsidRPr="005A6BF7" w:rsidRDefault="00B51329" w:rsidP="00B51329">
      <w:pPr>
        <w:shd w:val="clear" w:color="auto" w:fill="FFFFFF"/>
        <w:spacing w:line="276" w:lineRule="auto"/>
        <w:jc w:val="both"/>
        <w:rPr>
          <w:color w:val="000000"/>
        </w:rPr>
      </w:pPr>
      <w:bookmarkStart w:id="17" w:name="dfasbiy0fi"/>
      <w:bookmarkStart w:id="18" w:name="bssPhr41"/>
      <w:bookmarkEnd w:id="17"/>
      <w:bookmarkEnd w:id="18"/>
      <w:r>
        <w:rPr>
          <w:color w:val="000000"/>
        </w:rPr>
        <w:t>3.2</w:t>
      </w:r>
      <w:r w:rsidRPr="005A6BF7">
        <w:rPr>
          <w:color w:val="000000"/>
        </w:rPr>
        <w:t>. Случаи нарушения норм профессиональной этики педагогических работников, установленных разделом II,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12" w:anchor="XA00M3Q2MN" w:history="1">
        <w:r w:rsidRPr="005A6BF7">
          <w:rPr>
            <w:color w:val="008200"/>
            <w:u w:val="single"/>
          </w:rPr>
          <w:t>частью 2</w:t>
        </w:r>
      </w:hyperlink>
      <w:r w:rsidRPr="005A6BF7">
        <w:rPr>
          <w:color w:val="000000"/>
        </w:rPr>
        <w:t>статьи 45 Федерального закона от 29 декабря 2012 г. № 273-ФЗ "Об образовании в Российской Федерации".</w:t>
      </w:r>
    </w:p>
    <w:p w:rsidR="00B51329" w:rsidRPr="005A6BF7" w:rsidRDefault="00B51329" w:rsidP="00B51329">
      <w:pPr>
        <w:shd w:val="clear" w:color="auto" w:fill="FFFFFF"/>
        <w:spacing w:line="276" w:lineRule="auto"/>
        <w:jc w:val="both"/>
        <w:rPr>
          <w:color w:val="000000"/>
        </w:rPr>
      </w:pPr>
      <w:bookmarkStart w:id="19" w:name="dfasgdu2m2"/>
      <w:bookmarkStart w:id="20" w:name="bssPhr42"/>
      <w:bookmarkEnd w:id="19"/>
      <w:bookmarkEnd w:id="20"/>
      <w:r w:rsidRPr="005A6BF7">
        <w:rPr>
          <w:color w:val="000000"/>
        </w:rPr>
        <w:t>Порядок рассмотрения индивидуальных трудовых споров в комиссиях по трудовым спорам регулируется в порядке, установленном </w:t>
      </w:r>
      <w:hyperlink r:id="rId13" w:anchor="ZAP28383HQ" w:tooltip="ГЛАВА 60. РАССМОТРЕНИЕ И РАЗРЕШЕНИЕ ИНДИВИДУАЛЬНЫХ ТРУДОВЫХ СПОРОВ" w:history="1">
        <w:r w:rsidRPr="005A6BF7">
          <w:rPr>
            <w:color w:val="008200"/>
            <w:u w:val="single"/>
          </w:rPr>
          <w:t>главой 60</w:t>
        </w:r>
      </w:hyperlink>
      <w:r w:rsidRPr="005A6BF7">
        <w:rPr>
          <w:color w:val="000000"/>
        </w:rPr>
        <w:t>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B51329" w:rsidRPr="005A6BF7" w:rsidRDefault="00B51329" w:rsidP="00B51329">
      <w:pPr>
        <w:shd w:val="clear" w:color="auto" w:fill="FFFFFF"/>
        <w:spacing w:line="276" w:lineRule="auto"/>
        <w:jc w:val="both"/>
        <w:rPr>
          <w:color w:val="000000"/>
        </w:rPr>
      </w:pPr>
      <w:bookmarkStart w:id="21" w:name="dfastz1p54"/>
      <w:bookmarkStart w:id="22" w:name="bssPhr43"/>
      <w:bookmarkEnd w:id="21"/>
      <w:bookmarkEnd w:id="22"/>
      <w:r>
        <w:rPr>
          <w:color w:val="000000"/>
        </w:rPr>
        <w:t>3.3.</w:t>
      </w:r>
      <w:r w:rsidRPr="005A6BF7">
        <w:rPr>
          <w:color w:val="000000"/>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B51329" w:rsidRPr="005A6BF7" w:rsidRDefault="00B51329" w:rsidP="00B51329">
      <w:pPr>
        <w:shd w:val="clear" w:color="auto" w:fill="FFFFFF"/>
        <w:spacing w:line="276" w:lineRule="auto"/>
        <w:jc w:val="both"/>
        <w:rPr>
          <w:color w:val="000000"/>
        </w:rPr>
      </w:pPr>
      <w:bookmarkStart w:id="23" w:name="dfasg2gfp9"/>
      <w:bookmarkStart w:id="24" w:name="bssPhr44"/>
      <w:bookmarkEnd w:id="23"/>
      <w:bookmarkEnd w:id="24"/>
      <w:r>
        <w:rPr>
          <w:color w:val="000000"/>
        </w:rPr>
        <w:t>3.4</w:t>
      </w:r>
      <w:r w:rsidRPr="005A6BF7">
        <w:rPr>
          <w:color w:val="000000"/>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51329" w:rsidRPr="005A6BF7" w:rsidRDefault="00B51329" w:rsidP="00B51329">
      <w:pPr>
        <w:shd w:val="clear" w:color="auto" w:fill="FFFFFF"/>
        <w:spacing w:line="276" w:lineRule="auto"/>
        <w:jc w:val="both"/>
        <w:rPr>
          <w:color w:val="000000"/>
        </w:rPr>
      </w:pPr>
      <w:bookmarkStart w:id="25" w:name="dfasflz4g2"/>
      <w:bookmarkStart w:id="26" w:name="bssPhr45"/>
      <w:bookmarkEnd w:id="25"/>
      <w:bookmarkEnd w:id="26"/>
      <w:r>
        <w:rPr>
          <w:color w:val="000000"/>
        </w:rPr>
        <w:t>3.5</w:t>
      </w:r>
      <w:r w:rsidRPr="005A6BF7">
        <w:rPr>
          <w:color w:val="000000"/>
        </w:rPr>
        <w:t xml:space="preserve">. </w:t>
      </w:r>
      <w:proofErr w:type="gramStart"/>
      <w:r w:rsidRPr="005A6BF7">
        <w:rPr>
          <w:color w:val="000000"/>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5A6BF7">
        <w:rPr>
          <w:color w:val="000000"/>
        </w:rPr>
        <w:t xml:space="preserve"> суд.</w:t>
      </w:r>
    </w:p>
    <w:p w:rsidR="00B51329" w:rsidRPr="005A6BF7" w:rsidRDefault="00B51329" w:rsidP="00B51329">
      <w:pPr>
        <w:spacing w:line="276" w:lineRule="auto"/>
        <w:jc w:val="both"/>
      </w:pPr>
    </w:p>
    <w:p w:rsidR="004A3BA0" w:rsidRDefault="004A3BA0"/>
    <w:sectPr w:rsidR="004A3BA0" w:rsidSect="00181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A3BA0"/>
    <w:rsid w:val="00002EB4"/>
    <w:rsid w:val="000036F6"/>
    <w:rsid w:val="00004A5C"/>
    <w:rsid w:val="00005911"/>
    <w:rsid w:val="00006108"/>
    <w:rsid w:val="00010AFF"/>
    <w:rsid w:val="00010FF3"/>
    <w:rsid w:val="000110D6"/>
    <w:rsid w:val="000113BE"/>
    <w:rsid w:val="00014980"/>
    <w:rsid w:val="000158A2"/>
    <w:rsid w:val="00016A5B"/>
    <w:rsid w:val="000210C7"/>
    <w:rsid w:val="0002175A"/>
    <w:rsid w:val="00023F06"/>
    <w:rsid w:val="0002621C"/>
    <w:rsid w:val="00026CAD"/>
    <w:rsid w:val="00027412"/>
    <w:rsid w:val="00027FB1"/>
    <w:rsid w:val="00030DAA"/>
    <w:rsid w:val="00031A78"/>
    <w:rsid w:val="0003239D"/>
    <w:rsid w:val="0003274E"/>
    <w:rsid w:val="0003481D"/>
    <w:rsid w:val="00035793"/>
    <w:rsid w:val="00036921"/>
    <w:rsid w:val="000379AC"/>
    <w:rsid w:val="00040C42"/>
    <w:rsid w:val="00040E59"/>
    <w:rsid w:val="00041BD7"/>
    <w:rsid w:val="00042318"/>
    <w:rsid w:val="00043042"/>
    <w:rsid w:val="000503D4"/>
    <w:rsid w:val="000506C7"/>
    <w:rsid w:val="00050C07"/>
    <w:rsid w:val="0005128D"/>
    <w:rsid w:val="00053626"/>
    <w:rsid w:val="00053F3D"/>
    <w:rsid w:val="000541C3"/>
    <w:rsid w:val="000560FC"/>
    <w:rsid w:val="000621A8"/>
    <w:rsid w:val="00063A50"/>
    <w:rsid w:val="00064194"/>
    <w:rsid w:val="0006497B"/>
    <w:rsid w:val="00065694"/>
    <w:rsid w:val="0006630E"/>
    <w:rsid w:val="0006761B"/>
    <w:rsid w:val="00067627"/>
    <w:rsid w:val="000717C2"/>
    <w:rsid w:val="000722FC"/>
    <w:rsid w:val="0007278D"/>
    <w:rsid w:val="000738DE"/>
    <w:rsid w:val="000741C7"/>
    <w:rsid w:val="00076085"/>
    <w:rsid w:val="00080A37"/>
    <w:rsid w:val="00081468"/>
    <w:rsid w:val="00082B26"/>
    <w:rsid w:val="00082BB5"/>
    <w:rsid w:val="00083C36"/>
    <w:rsid w:val="00085274"/>
    <w:rsid w:val="00085428"/>
    <w:rsid w:val="00085F55"/>
    <w:rsid w:val="00091653"/>
    <w:rsid w:val="000920F7"/>
    <w:rsid w:val="00093126"/>
    <w:rsid w:val="00095410"/>
    <w:rsid w:val="000954D4"/>
    <w:rsid w:val="000A1ADE"/>
    <w:rsid w:val="000A3F90"/>
    <w:rsid w:val="000A6188"/>
    <w:rsid w:val="000A6309"/>
    <w:rsid w:val="000A7C65"/>
    <w:rsid w:val="000B33FA"/>
    <w:rsid w:val="000B3A78"/>
    <w:rsid w:val="000B4943"/>
    <w:rsid w:val="000B577D"/>
    <w:rsid w:val="000B67B2"/>
    <w:rsid w:val="000B6C0E"/>
    <w:rsid w:val="000B78D3"/>
    <w:rsid w:val="000C0625"/>
    <w:rsid w:val="000C2BE5"/>
    <w:rsid w:val="000C34C1"/>
    <w:rsid w:val="000C3B28"/>
    <w:rsid w:val="000C3BF0"/>
    <w:rsid w:val="000C484E"/>
    <w:rsid w:val="000C506B"/>
    <w:rsid w:val="000C5DBF"/>
    <w:rsid w:val="000C6DBA"/>
    <w:rsid w:val="000D127E"/>
    <w:rsid w:val="000D424F"/>
    <w:rsid w:val="000D539E"/>
    <w:rsid w:val="000D5668"/>
    <w:rsid w:val="000D5E11"/>
    <w:rsid w:val="000D63C6"/>
    <w:rsid w:val="000E03A0"/>
    <w:rsid w:val="000E056F"/>
    <w:rsid w:val="000E0CD6"/>
    <w:rsid w:val="000E1A9B"/>
    <w:rsid w:val="000E22D6"/>
    <w:rsid w:val="000E2CA8"/>
    <w:rsid w:val="000E32F5"/>
    <w:rsid w:val="000E3DAE"/>
    <w:rsid w:val="000E5CEE"/>
    <w:rsid w:val="000E6582"/>
    <w:rsid w:val="000E6D4D"/>
    <w:rsid w:val="000E7261"/>
    <w:rsid w:val="000E74E2"/>
    <w:rsid w:val="000E7E81"/>
    <w:rsid w:val="000F0D7A"/>
    <w:rsid w:val="000F1536"/>
    <w:rsid w:val="000F5638"/>
    <w:rsid w:val="000F6393"/>
    <w:rsid w:val="000F6403"/>
    <w:rsid w:val="000F7703"/>
    <w:rsid w:val="00100C36"/>
    <w:rsid w:val="00100DE3"/>
    <w:rsid w:val="00101586"/>
    <w:rsid w:val="001033C2"/>
    <w:rsid w:val="0010769A"/>
    <w:rsid w:val="00110002"/>
    <w:rsid w:val="00111733"/>
    <w:rsid w:val="0011348B"/>
    <w:rsid w:val="00114548"/>
    <w:rsid w:val="00117028"/>
    <w:rsid w:val="001176C5"/>
    <w:rsid w:val="00120C7C"/>
    <w:rsid w:val="00120DB8"/>
    <w:rsid w:val="00121EBB"/>
    <w:rsid w:val="00125048"/>
    <w:rsid w:val="00125362"/>
    <w:rsid w:val="00125D0F"/>
    <w:rsid w:val="001263E8"/>
    <w:rsid w:val="00127B4F"/>
    <w:rsid w:val="00130051"/>
    <w:rsid w:val="0013356A"/>
    <w:rsid w:val="00133F83"/>
    <w:rsid w:val="00135275"/>
    <w:rsid w:val="00135B1B"/>
    <w:rsid w:val="00137B32"/>
    <w:rsid w:val="001404E7"/>
    <w:rsid w:val="001405B7"/>
    <w:rsid w:val="00140B69"/>
    <w:rsid w:val="001424B4"/>
    <w:rsid w:val="00150311"/>
    <w:rsid w:val="001503A8"/>
    <w:rsid w:val="001506B0"/>
    <w:rsid w:val="0015159C"/>
    <w:rsid w:val="00152C83"/>
    <w:rsid w:val="001553E6"/>
    <w:rsid w:val="00155807"/>
    <w:rsid w:val="00155F95"/>
    <w:rsid w:val="00157344"/>
    <w:rsid w:val="00160817"/>
    <w:rsid w:val="00162F68"/>
    <w:rsid w:val="00163077"/>
    <w:rsid w:val="001634F6"/>
    <w:rsid w:val="00163954"/>
    <w:rsid w:val="00163C18"/>
    <w:rsid w:val="001642F7"/>
    <w:rsid w:val="00164E0F"/>
    <w:rsid w:val="00164EE3"/>
    <w:rsid w:val="0016534D"/>
    <w:rsid w:val="0016599A"/>
    <w:rsid w:val="00166686"/>
    <w:rsid w:val="00172091"/>
    <w:rsid w:val="00172258"/>
    <w:rsid w:val="0017289C"/>
    <w:rsid w:val="00172AD3"/>
    <w:rsid w:val="00174149"/>
    <w:rsid w:val="00176B6A"/>
    <w:rsid w:val="00180155"/>
    <w:rsid w:val="0018015A"/>
    <w:rsid w:val="0018192E"/>
    <w:rsid w:val="00181B72"/>
    <w:rsid w:val="00183F4A"/>
    <w:rsid w:val="00184FC2"/>
    <w:rsid w:val="00185F4F"/>
    <w:rsid w:val="0018638A"/>
    <w:rsid w:val="00187A2A"/>
    <w:rsid w:val="00187B96"/>
    <w:rsid w:val="001905CF"/>
    <w:rsid w:val="00192932"/>
    <w:rsid w:val="00192EC7"/>
    <w:rsid w:val="001939A2"/>
    <w:rsid w:val="00193D01"/>
    <w:rsid w:val="001942FC"/>
    <w:rsid w:val="00194D64"/>
    <w:rsid w:val="001951F0"/>
    <w:rsid w:val="00195A69"/>
    <w:rsid w:val="00197D20"/>
    <w:rsid w:val="001A0FA4"/>
    <w:rsid w:val="001A150F"/>
    <w:rsid w:val="001A2495"/>
    <w:rsid w:val="001A4011"/>
    <w:rsid w:val="001A624B"/>
    <w:rsid w:val="001B22A4"/>
    <w:rsid w:val="001B42DD"/>
    <w:rsid w:val="001B5001"/>
    <w:rsid w:val="001B596F"/>
    <w:rsid w:val="001B5B65"/>
    <w:rsid w:val="001C0170"/>
    <w:rsid w:val="001C0C6A"/>
    <w:rsid w:val="001C1000"/>
    <w:rsid w:val="001C1702"/>
    <w:rsid w:val="001C20F3"/>
    <w:rsid w:val="001C3513"/>
    <w:rsid w:val="001C35D5"/>
    <w:rsid w:val="001C3C73"/>
    <w:rsid w:val="001C4C37"/>
    <w:rsid w:val="001C5382"/>
    <w:rsid w:val="001C5E1F"/>
    <w:rsid w:val="001C75C0"/>
    <w:rsid w:val="001D0FB0"/>
    <w:rsid w:val="001D1A51"/>
    <w:rsid w:val="001D2A22"/>
    <w:rsid w:val="001D4B0F"/>
    <w:rsid w:val="001D4C72"/>
    <w:rsid w:val="001D6891"/>
    <w:rsid w:val="001E3114"/>
    <w:rsid w:val="001E45E4"/>
    <w:rsid w:val="001E7CA0"/>
    <w:rsid w:val="001F0088"/>
    <w:rsid w:val="001F40DD"/>
    <w:rsid w:val="001F4A0E"/>
    <w:rsid w:val="001F5D5C"/>
    <w:rsid w:val="001F5DB6"/>
    <w:rsid w:val="001F61BA"/>
    <w:rsid w:val="002004EC"/>
    <w:rsid w:val="002014BB"/>
    <w:rsid w:val="00201B98"/>
    <w:rsid w:val="0020261A"/>
    <w:rsid w:val="00203AB8"/>
    <w:rsid w:val="00206506"/>
    <w:rsid w:val="00206D78"/>
    <w:rsid w:val="002100B7"/>
    <w:rsid w:val="00211439"/>
    <w:rsid w:val="00211810"/>
    <w:rsid w:val="00211EFD"/>
    <w:rsid w:val="00212630"/>
    <w:rsid w:val="00213813"/>
    <w:rsid w:val="00213B8C"/>
    <w:rsid w:val="00214460"/>
    <w:rsid w:val="002164D3"/>
    <w:rsid w:val="00217A78"/>
    <w:rsid w:val="002201DA"/>
    <w:rsid w:val="00220DE9"/>
    <w:rsid w:val="002218B9"/>
    <w:rsid w:val="002236BC"/>
    <w:rsid w:val="002245CD"/>
    <w:rsid w:val="00224FB1"/>
    <w:rsid w:val="0022659C"/>
    <w:rsid w:val="0022714D"/>
    <w:rsid w:val="002279B9"/>
    <w:rsid w:val="00227F96"/>
    <w:rsid w:val="00227FBF"/>
    <w:rsid w:val="002302DC"/>
    <w:rsid w:val="00230A6F"/>
    <w:rsid w:val="00230F85"/>
    <w:rsid w:val="002322EA"/>
    <w:rsid w:val="00234CA5"/>
    <w:rsid w:val="00235419"/>
    <w:rsid w:val="00235813"/>
    <w:rsid w:val="002410E4"/>
    <w:rsid w:val="00243657"/>
    <w:rsid w:val="002466C5"/>
    <w:rsid w:val="00247616"/>
    <w:rsid w:val="00251B26"/>
    <w:rsid w:val="00251C23"/>
    <w:rsid w:val="00252D43"/>
    <w:rsid w:val="00254FC1"/>
    <w:rsid w:val="00257A13"/>
    <w:rsid w:val="00260647"/>
    <w:rsid w:val="00260EA4"/>
    <w:rsid w:val="002611B8"/>
    <w:rsid w:val="00261D51"/>
    <w:rsid w:val="00264904"/>
    <w:rsid w:val="002672CC"/>
    <w:rsid w:val="00267E9F"/>
    <w:rsid w:val="00270475"/>
    <w:rsid w:val="0027158C"/>
    <w:rsid w:val="00277E13"/>
    <w:rsid w:val="002806DE"/>
    <w:rsid w:val="00281658"/>
    <w:rsid w:val="00284DC1"/>
    <w:rsid w:val="002853B1"/>
    <w:rsid w:val="00287370"/>
    <w:rsid w:val="00290016"/>
    <w:rsid w:val="002904EB"/>
    <w:rsid w:val="00290CD9"/>
    <w:rsid w:val="00291B27"/>
    <w:rsid w:val="00292491"/>
    <w:rsid w:val="0029387E"/>
    <w:rsid w:val="00295A78"/>
    <w:rsid w:val="00295C2D"/>
    <w:rsid w:val="002A11B4"/>
    <w:rsid w:val="002A128A"/>
    <w:rsid w:val="002A3962"/>
    <w:rsid w:val="002A43D0"/>
    <w:rsid w:val="002A64ED"/>
    <w:rsid w:val="002A78A5"/>
    <w:rsid w:val="002B017D"/>
    <w:rsid w:val="002B14FA"/>
    <w:rsid w:val="002B3048"/>
    <w:rsid w:val="002B30CA"/>
    <w:rsid w:val="002B4D76"/>
    <w:rsid w:val="002B53C3"/>
    <w:rsid w:val="002B620A"/>
    <w:rsid w:val="002B64EE"/>
    <w:rsid w:val="002C06FE"/>
    <w:rsid w:val="002C10D5"/>
    <w:rsid w:val="002C3877"/>
    <w:rsid w:val="002C5C65"/>
    <w:rsid w:val="002C6A2F"/>
    <w:rsid w:val="002C7C20"/>
    <w:rsid w:val="002D11C5"/>
    <w:rsid w:val="002D3BEB"/>
    <w:rsid w:val="002D54E4"/>
    <w:rsid w:val="002D6CAA"/>
    <w:rsid w:val="002D76A6"/>
    <w:rsid w:val="002E0294"/>
    <w:rsid w:val="002E13C9"/>
    <w:rsid w:val="002E2423"/>
    <w:rsid w:val="002E3E71"/>
    <w:rsid w:val="002E6B2B"/>
    <w:rsid w:val="002E7FAB"/>
    <w:rsid w:val="002F01EC"/>
    <w:rsid w:val="002F230A"/>
    <w:rsid w:val="002F2A04"/>
    <w:rsid w:val="002F4561"/>
    <w:rsid w:val="002F4FBD"/>
    <w:rsid w:val="002F51D7"/>
    <w:rsid w:val="002F5A1B"/>
    <w:rsid w:val="003005A5"/>
    <w:rsid w:val="00301CE3"/>
    <w:rsid w:val="00302A0C"/>
    <w:rsid w:val="00302BE1"/>
    <w:rsid w:val="003075E1"/>
    <w:rsid w:val="00307BB0"/>
    <w:rsid w:val="00310640"/>
    <w:rsid w:val="00311693"/>
    <w:rsid w:val="003118C5"/>
    <w:rsid w:val="00311DBB"/>
    <w:rsid w:val="003124B9"/>
    <w:rsid w:val="00314F3A"/>
    <w:rsid w:val="00317BAC"/>
    <w:rsid w:val="0032417B"/>
    <w:rsid w:val="003266B6"/>
    <w:rsid w:val="00327CC7"/>
    <w:rsid w:val="00327EAB"/>
    <w:rsid w:val="00330356"/>
    <w:rsid w:val="003314F6"/>
    <w:rsid w:val="00331C85"/>
    <w:rsid w:val="003327DF"/>
    <w:rsid w:val="00333913"/>
    <w:rsid w:val="00334B7D"/>
    <w:rsid w:val="003354A6"/>
    <w:rsid w:val="00335526"/>
    <w:rsid w:val="00335A52"/>
    <w:rsid w:val="00336726"/>
    <w:rsid w:val="0033747E"/>
    <w:rsid w:val="00341219"/>
    <w:rsid w:val="00341CAD"/>
    <w:rsid w:val="00344A78"/>
    <w:rsid w:val="003452ED"/>
    <w:rsid w:val="00345AE9"/>
    <w:rsid w:val="00347FDD"/>
    <w:rsid w:val="0035081F"/>
    <w:rsid w:val="00351EC3"/>
    <w:rsid w:val="0035378E"/>
    <w:rsid w:val="00353F5C"/>
    <w:rsid w:val="0035548A"/>
    <w:rsid w:val="0035657D"/>
    <w:rsid w:val="003572AC"/>
    <w:rsid w:val="0035771D"/>
    <w:rsid w:val="003605CF"/>
    <w:rsid w:val="0036088D"/>
    <w:rsid w:val="00360DD1"/>
    <w:rsid w:val="00361516"/>
    <w:rsid w:val="00362A86"/>
    <w:rsid w:val="00363812"/>
    <w:rsid w:val="00363CE0"/>
    <w:rsid w:val="00363CFA"/>
    <w:rsid w:val="00363FCB"/>
    <w:rsid w:val="003648EB"/>
    <w:rsid w:val="00365341"/>
    <w:rsid w:val="003655F6"/>
    <w:rsid w:val="0036597F"/>
    <w:rsid w:val="00365D94"/>
    <w:rsid w:val="00370198"/>
    <w:rsid w:val="003739A5"/>
    <w:rsid w:val="00374C10"/>
    <w:rsid w:val="00375559"/>
    <w:rsid w:val="003800A5"/>
    <w:rsid w:val="0038125F"/>
    <w:rsid w:val="0038284A"/>
    <w:rsid w:val="00382C13"/>
    <w:rsid w:val="00383297"/>
    <w:rsid w:val="0038347A"/>
    <w:rsid w:val="00383A6D"/>
    <w:rsid w:val="003848FD"/>
    <w:rsid w:val="00384D0E"/>
    <w:rsid w:val="00385557"/>
    <w:rsid w:val="00385CD0"/>
    <w:rsid w:val="003871BE"/>
    <w:rsid w:val="00390854"/>
    <w:rsid w:val="0039122F"/>
    <w:rsid w:val="00391A9D"/>
    <w:rsid w:val="00394757"/>
    <w:rsid w:val="0039533D"/>
    <w:rsid w:val="0039774F"/>
    <w:rsid w:val="00397C6A"/>
    <w:rsid w:val="003A022C"/>
    <w:rsid w:val="003A1803"/>
    <w:rsid w:val="003A4F63"/>
    <w:rsid w:val="003A5429"/>
    <w:rsid w:val="003A59EC"/>
    <w:rsid w:val="003A5D98"/>
    <w:rsid w:val="003A67AB"/>
    <w:rsid w:val="003A70D1"/>
    <w:rsid w:val="003A7519"/>
    <w:rsid w:val="003A7E19"/>
    <w:rsid w:val="003B37BF"/>
    <w:rsid w:val="003B7D4F"/>
    <w:rsid w:val="003B7F0A"/>
    <w:rsid w:val="003C057F"/>
    <w:rsid w:val="003C16E8"/>
    <w:rsid w:val="003C1D07"/>
    <w:rsid w:val="003C277D"/>
    <w:rsid w:val="003C5386"/>
    <w:rsid w:val="003C694B"/>
    <w:rsid w:val="003C737E"/>
    <w:rsid w:val="003C794D"/>
    <w:rsid w:val="003C79F4"/>
    <w:rsid w:val="003C7A48"/>
    <w:rsid w:val="003D0C0F"/>
    <w:rsid w:val="003D0D56"/>
    <w:rsid w:val="003D1C3F"/>
    <w:rsid w:val="003D6A6E"/>
    <w:rsid w:val="003E24A3"/>
    <w:rsid w:val="003E4542"/>
    <w:rsid w:val="003E4C11"/>
    <w:rsid w:val="003E5B85"/>
    <w:rsid w:val="003E7732"/>
    <w:rsid w:val="003E79DF"/>
    <w:rsid w:val="003E7BC8"/>
    <w:rsid w:val="003F0020"/>
    <w:rsid w:val="003F03A1"/>
    <w:rsid w:val="003F0955"/>
    <w:rsid w:val="003F2D9A"/>
    <w:rsid w:val="003F32F0"/>
    <w:rsid w:val="003F5017"/>
    <w:rsid w:val="003F5C39"/>
    <w:rsid w:val="003F6B48"/>
    <w:rsid w:val="003F7631"/>
    <w:rsid w:val="0040244F"/>
    <w:rsid w:val="0040259F"/>
    <w:rsid w:val="00403F0E"/>
    <w:rsid w:val="00406F8A"/>
    <w:rsid w:val="004074C7"/>
    <w:rsid w:val="00407FA1"/>
    <w:rsid w:val="00410E06"/>
    <w:rsid w:val="004116E1"/>
    <w:rsid w:val="004128FF"/>
    <w:rsid w:val="00412945"/>
    <w:rsid w:val="004129F9"/>
    <w:rsid w:val="00412B2C"/>
    <w:rsid w:val="00412F6C"/>
    <w:rsid w:val="004142E1"/>
    <w:rsid w:val="00414637"/>
    <w:rsid w:val="00414C30"/>
    <w:rsid w:val="00420E3C"/>
    <w:rsid w:val="00422BC3"/>
    <w:rsid w:val="00422E63"/>
    <w:rsid w:val="00423676"/>
    <w:rsid w:val="004239A9"/>
    <w:rsid w:val="0042401E"/>
    <w:rsid w:val="00425BD6"/>
    <w:rsid w:val="004274B6"/>
    <w:rsid w:val="00431BF9"/>
    <w:rsid w:val="00432E09"/>
    <w:rsid w:val="00433664"/>
    <w:rsid w:val="00434F4E"/>
    <w:rsid w:val="00435208"/>
    <w:rsid w:val="0043520E"/>
    <w:rsid w:val="00435A26"/>
    <w:rsid w:val="004369FA"/>
    <w:rsid w:val="00436CE0"/>
    <w:rsid w:val="00436E73"/>
    <w:rsid w:val="00437BC8"/>
    <w:rsid w:val="00441C8B"/>
    <w:rsid w:val="00441DA0"/>
    <w:rsid w:val="0044288B"/>
    <w:rsid w:val="004435D9"/>
    <w:rsid w:val="0044377F"/>
    <w:rsid w:val="00443F27"/>
    <w:rsid w:val="004449B9"/>
    <w:rsid w:val="00445790"/>
    <w:rsid w:val="00446D30"/>
    <w:rsid w:val="00450C20"/>
    <w:rsid w:val="00452D23"/>
    <w:rsid w:val="0045374E"/>
    <w:rsid w:val="0045736D"/>
    <w:rsid w:val="00460216"/>
    <w:rsid w:val="00460775"/>
    <w:rsid w:val="00460B66"/>
    <w:rsid w:val="00460F42"/>
    <w:rsid w:val="0046276B"/>
    <w:rsid w:val="00462B30"/>
    <w:rsid w:val="00464B93"/>
    <w:rsid w:val="0046580C"/>
    <w:rsid w:val="004659E1"/>
    <w:rsid w:val="0046609B"/>
    <w:rsid w:val="00466953"/>
    <w:rsid w:val="004702AD"/>
    <w:rsid w:val="00470F08"/>
    <w:rsid w:val="004719F1"/>
    <w:rsid w:val="004735AA"/>
    <w:rsid w:val="00476E15"/>
    <w:rsid w:val="004772C0"/>
    <w:rsid w:val="00480977"/>
    <w:rsid w:val="0048181D"/>
    <w:rsid w:val="00481B67"/>
    <w:rsid w:val="00484650"/>
    <w:rsid w:val="004852AB"/>
    <w:rsid w:val="004859F7"/>
    <w:rsid w:val="00485A92"/>
    <w:rsid w:val="00486DE5"/>
    <w:rsid w:val="0048711D"/>
    <w:rsid w:val="0048786B"/>
    <w:rsid w:val="004901C5"/>
    <w:rsid w:val="004925A3"/>
    <w:rsid w:val="00492CC3"/>
    <w:rsid w:val="00493AAE"/>
    <w:rsid w:val="00497F7B"/>
    <w:rsid w:val="004A0676"/>
    <w:rsid w:val="004A3BA0"/>
    <w:rsid w:val="004A54EC"/>
    <w:rsid w:val="004A741A"/>
    <w:rsid w:val="004B0C4D"/>
    <w:rsid w:val="004B2C94"/>
    <w:rsid w:val="004B3014"/>
    <w:rsid w:val="004B7580"/>
    <w:rsid w:val="004C1B36"/>
    <w:rsid w:val="004C1EDB"/>
    <w:rsid w:val="004C3138"/>
    <w:rsid w:val="004C3BB2"/>
    <w:rsid w:val="004C5C13"/>
    <w:rsid w:val="004C6995"/>
    <w:rsid w:val="004C6FFB"/>
    <w:rsid w:val="004C7CB5"/>
    <w:rsid w:val="004D1CC6"/>
    <w:rsid w:val="004D4214"/>
    <w:rsid w:val="004D468D"/>
    <w:rsid w:val="004D46AF"/>
    <w:rsid w:val="004D69C7"/>
    <w:rsid w:val="004D72F2"/>
    <w:rsid w:val="004E15E2"/>
    <w:rsid w:val="004E2B2F"/>
    <w:rsid w:val="004E41D2"/>
    <w:rsid w:val="004E6A38"/>
    <w:rsid w:val="004E6C6C"/>
    <w:rsid w:val="004E760A"/>
    <w:rsid w:val="004E7F29"/>
    <w:rsid w:val="004F0BF8"/>
    <w:rsid w:val="004F184B"/>
    <w:rsid w:val="004F48BD"/>
    <w:rsid w:val="004F5CF6"/>
    <w:rsid w:val="00503552"/>
    <w:rsid w:val="00504C46"/>
    <w:rsid w:val="00504C57"/>
    <w:rsid w:val="005065C8"/>
    <w:rsid w:val="00506CD3"/>
    <w:rsid w:val="00511BEB"/>
    <w:rsid w:val="0051340B"/>
    <w:rsid w:val="00514912"/>
    <w:rsid w:val="00515FA2"/>
    <w:rsid w:val="0051641A"/>
    <w:rsid w:val="00516D28"/>
    <w:rsid w:val="005204BF"/>
    <w:rsid w:val="00521C9A"/>
    <w:rsid w:val="0052242B"/>
    <w:rsid w:val="00522662"/>
    <w:rsid w:val="0052355B"/>
    <w:rsid w:val="005258CC"/>
    <w:rsid w:val="00531BA5"/>
    <w:rsid w:val="00532975"/>
    <w:rsid w:val="0053426B"/>
    <w:rsid w:val="00534377"/>
    <w:rsid w:val="005348E8"/>
    <w:rsid w:val="005360B0"/>
    <w:rsid w:val="00536857"/>
    <w:rsid w:val="0054055F"/>
    <w:rsid w:val="00542A55"/>
    <w:rsid w:val="00543BEF"/>
    <w:rsid w:val="005448C1"/>
    <w:rsid w:val="00544B3B"/>
    <w:rsid w:val="005456AA"/>
    <w:rsid w:val="00545CA9"/>
    <w:rsid w:val="005469CD"/>
    <w:rsid w:val="00547523"/>
    <w:rsid w:val="0054792F"/>
    <w:rsid w:val="00547E1A"/>
    <w:rsid w:val="0055004E"/>
    <w:rsid w:val="00550CF1"/>
    <w:rsid w:val="00550D12"/>
    <w:rsid w:val="00552009"/>
    <w:rsid w:val="00553B43"/>
    <w:rsid w:val="00554094"/>
    <w:rsid w:val="00554F94"/>
    <w:rsid w:val="00555603"/>
    <w:rsid w:val="00557939"/>
    <w:rsid w:val="005606A1"/>
    <w:rsid w:val="00560A71"/>
    <w:rsid w:val="00560C2E"/>
    <w:rsid w:val="005617E7"/>
    <w:rsid w:val="00562CED"/>
    <w:rsid w:val="00564BEC"/>
    <w:rsid w:val="005707EA"/>
    <w:rsid w:val="00570DAF"/>
    <w:rsid w:val="005713FA"/>
    <w:rsid w:val="005726D9"/>
    <w:rsid w:val="00573E71"/>
    <w:rsid w:val="005747A6"/>
    <w:rsid w:val="00575322"/>
    <w:rsid w:val="00576ACB"/>
    <w:rsid w:val="00580E04"/>
    <w:rsid w:val="005821C3"/>
    <w:rsid w:val="005832AD"/>
    <w:rsid w:val="0058348E"/>
    <w:rsid w:val="00583E57"/>
    <w:rsid w:val="00583FB1"/>
    <w:rsid w:val="00584407"/>
    <w:rsid w:val="00585FD7"/>
    <w:rsid w:val="0058697B"/>
    <w:rsid w:val="00586C00"/>
    <w:rsid w:val="005871BD"/>
    <w:rsid w:val="00590228"/>
    <w:rsid w:val="00592705"/>
    <w:rsid w:val="005927A1"/>
    <w:rsid w:val="0059298F"/>
    <w:rsid w:val="00593B41"/>
    <w:rsid w:val="00595AF0"/>
    <w:rsid w:val="005A1A7A"/>
    <w:rsid w:val="005A1CE9"/>
    <w:rsid w:val="005A3601"/>
    <w:rsid w:val="005A3A12"/>
    <w:rsid w:val="005A3ABB"/>
    <w:rsid w:val="005A5327"/>
    <w:rsid w:val="005A6331"/>
    <w:rsid w:val="005A75AF"/>
    <w:rsid w:val="005A7F57"/>
    <w:rsid w:val="005B08A6"/>
    <w:rsid w:val="005B0D0A"/>
    <w:rsid w:val="005B2211"/>
    <w:rsid w:val="005B4FAB"/>
    <w:rsid w:val="005B547F"/>
    <w:rsid w:val="005B69E1"/>
    <w:rsid w:val="005B713D"/>
    <w:rsid w:val="005B764A"/>
    <w:rsid w:val="005C084D"/>
    <w:rsid w:val="005C148D"/>
    <w:rsid w:val="005C6A92"/>
    <w:rsid w:val="005D11F3"/>
    <w:rsid w:val="005D1322"/>
    <w:rsid w:val="005D183D"/>
    <w:rsid w:val="005D5EBB"/>
    <w:rsid w:val="005D785A"/>
    <w:rsid w:val="005E14B2"/>
    <w:rsid w:val="005E1E45"/>
    <w:rsid w:val="005E4565"/>
    <w:rsid w:val="005E4BEB"/>
    <w:rsid w:val="005E6187"/>
    <w:rsid w:val="005F3248"/>
    <w:rsid w:val="005F46B4"/>
    <w:rsid w:val="005F4BBF"/>
    <w:rsid w:val="005F5933"/>
    <w:rsid w:val="005F5CC6"/>
    <w:rsid w:val="005F5FFD"/>
    <w:rsid w:val="00601541"/>
    <w:rsid w:val="00601DAD"/>
    <w:rsid w:val="00603C4F"/>
    <w:rsid w:val="006045EC"/>
    <w:rsid w:val="00604B77"/>
    <w:rsid w:val="00606462"/>
    <w:rsid w:val="00606DF5"/>
    <w:rsid w:val="00607EAA"/>
    <w:rsid w:val="00607FD8"/>
    <w:rsid w:val="00610253"/>
    <w:rsid w:val="0061103E"/>
    <w:rsid w:val="00617D99"/>
    <w:rsid w:val="00620C7B"/>
    <w:rsid w:val="00622F9D"/>
    <w:rsid w:val="006240E9"/>
    <w:rsid w:val="006266A6"/>
    <w:rsid w:val="0062670F"/>
    <w:rsid w:val="00627046"/>
    <w:rsid w:val="006315B0"/>
    <w:rsid w:val="006322A6"/>
    <w:rsid w:val="006367FD"/>
    <w:rsid w:val="0063713A"/>
    <w:rsid w:val="006378B3"/>
    <w:rsid w:val="0064068A"/>
    <w:rsid w:val="00642287"/>
    <w:rsid w:val="00645DA3"/>
    <w:rsid w:val="00645DD6"/>
    <w:rsid w:val="00650DC2"/>
    <w:rsid w:val="006512DC"/>
    <w:rsid w:val="00651C45"/>
    <w:rsid w:val="00652BC7"/>
    <w:rsid w:val="0065335C"/>
    <w:rsid w:val="006544CD"/>
    <w:rsid w:val="00655A05"/>
    <w:rsid w:val="006607EE"/>
    <w:rsid w:val="0066124C"/>
    <w:rsid w:val="006616D7"/>
    <w:rsid w:val="006632F1"/>
    <w:rsid w:val="00663649"/>
    <w:rsid w:val="00664715"/>
    <w:rsid w:val="00673790"/>
    <w:rsid w:val="006751C0"/>
    <w:rsid w:val="006752D6"/>
    <w:rsid w:val="00675EB0"/>
    <w:rsid w:val="00675ECF"/>
    <w:rsid w:val="00677508"/>
    <w:rsid w:val="00680AB1"/>
    <w:rsid w:val="00680CB7"/>
    <w:rsid w:val="00681A24"/>
    <w:rsid w:val="00682C0C"/>
    <w:rsid w:val="006830C1"/>
    <w:rsid w:val="00683538"/>
    <w:rsid w:val="0068391A"/>
    <w:rsid w:val="00683E8E"/>
    <w:rsid w:val="00683F06"/>
    <w:rsid w:val="00683F7D"/>
    <w:rsid w:val="00685435"/>
    <w:rsid w:val="00685E9C"/>
    <w:rsid w:val="00686D2F"/>
    <w:rsid w:val="00695B71"/>
    <w:rsid w:val="00695C78"/>
    <w:rsid w:val="00697186"/>
    <w:rsid w:val="0069724B"/>
    <w:rsid w:val="006A0E44"/>
    <w:rsid w:val="006A1270"/>
    <w:rsid w:val="006A21AA"/>
    <w:rsid w:val="006A496C"/>
    <w:rsid w:val="006A4D99"/>
    <w:rsid w:val="006A650B"/>
    <w:rsid w:val="006A6703"/>
    <w:rsid w:val="006A6E94"/>
    <w:rsid w:val="006B0B45"/>
    <w:rsid w:val="006B132E"/>
    <w:rsid w:val="006B2418"/>
    <w:rsid w:val="006B2CCC"/>
    <w:rsid w:val="006B4480"/>
    <w:rsid w:val="006B550B"/>
    <w:rsid w:val="006B6023"/>
    <w:rsid w:val="006B6767"/>
    <w:rsid w:val="006C11B0"/>
    <w:rsid w:val="006C270C"/>
    <w:rsid w:val="006C32FF"/>
    <w:rsid w:val="006C3334"/>
    <w:rsid w:val="006C37A2"/>
    <w:rsid w:val="006C37DC"/>
    <w:rsid w:val="006C4E71"/>
    <w:rsid w:val="006C6E97"/>
    <w:rsid w:val="006C74EC"/>
    <w:rsid w:val="006C7D95"/>
    <w:rsid w:val="006D0743"/>
    <w:rsid w:val="006D1DAB"/>
    <w:rsid w:val="006D2956"/>
    <w:rsid w:val="006D36F8"/>
    <w:rsid w:val="006E10D0"/>
    <w:rsid w:val="006E1909"/>
    <w:rsid w:val="006E3203"/>
    <w:rsid w:val="006E7C8A"/>
    <w:rsid w:val="006F2644"/>
    <w:rsid w:val="006F42BA"/>
    <w:rsid w:val="006F47EF"/>
    <w:rsid w:val="00701E28"/>
    <w:rsid w:val="007022C0"/>
    <w:rsid w:val="007038AB"/>
    <w:rsid w:val="0070415D"/>
    <w:rsid w:val="0070494E"/>
    <w:rsid w:val="00705556"/>
    <w:rsid w:val="00705B04"/>
    <w:rsid w:val="007064B3"/>
    <w:rsid w:val="00715203"/>
    <w:rsid w:val="0071542A"/>
    <w:rsid w:val="00715F66"/>
    <w:rsid w:val="00716031"/>
    <w:rsid w:val="00720919"/>
    <w:rsid w:val="00721F3C"/>
    <w:rsid w:val="0072237C"/>
    <w:rsid w:val="00722C07"/>
    <w:rsid w:val="00724804"/>
    <w:rsid w:val="00725841"/>
    <w:rsid w:val="007269E9"/>
    <w:rsid w:val="00726D6B"/>
    <w:rsid w:val="00726F83"/>
    <w:rsid w:val="00727B4F"/>
    <w:rsid w:val="00727B89"/>
    <w:rsid w:val="00727BC8"/>
    <w:rsid w:val="00730CD4"/>
    <w:rsid w:val="00733041"/>
    <w:rsid w:val="00734E3A"/>
    <w:rsid w:val="0073554F"/>
    <w:rsid w:val="007364F3"/>
    <w:rsid w:val="00740466"/>
    <w:rsid w:val="007412A4"/>
    <w:rsid w:val="007428C5"/>
    <w:rsid w:val="00744302"/>
    <w:rsid w:val="0074472B"/>
    <w:rsid w:val="00745B7B"/>
    <w:rsid w:val="0074606A"/>
    <w:rsid w:val="007465DF"/>
    <w:rsid w:val="00746A9B"/>
    <w:rsid w:val="00747016"/>
    <w:rsid w:val="00747069"/>
    <w:rsid w:val="00747494"/>
    <w:rsid w:val="007503AA"/>
    <w:rsid w:val="00754458"/>
    <w:rsid w:val="007545F6"/>
    <w:rsid w:val="00754E49"/>
    <w:rsid w:val="00755476"/>
    <w:rsid w:val="00755814"/>
    <w:rsid w:val="00756A67"/>
    <w:rsid w:val="00756A9F"/>
    <w:rsid w:val="0076108A"/>
    <w:rsid w:val="007618C5"/>
    <w:rsid w:val="0076347C"/>
    <w:rsid w:val="007657D9"/>
    <w:rsid w:val="00767336"/>
    <w:rsid w:val="00767758"/>
    <w:rsid w:val="00767AD3"/>
    <w:rsid w:val="007709B9"/>
    <w:rsid w:val="007717F2"/>
    <w:rsid w:val="00773016"/>
    <w:rsid w:val="00773AA6"/>
    <w:rsid w:val="00774878"/>
    <w:rsid w:val="007761A9"/>
    <w:rsid w:val="00780ED6"/>
    <w:rsid w:val="007827B9"/>
    <w:rsid w:val="0078351D"/>
    <w:rsid w:val="00784E85"/>
    <w:rsid w:val="007852BA"/>
    <w:rsid w:val="0078654D"/>
    <w:rsid w:val="00791573"/>
    <w:rsid w:val="007931CA"/>
    <w:rsid w:val="0079333B"/>
    <w:rsid w:val="00793E0F"/>
    <w:rsid w:val="00794FF7"/>
    <w:rsid w:val="00795600"/>
    <w:rsid w:val="00796640"/>
    <w:rsid w:val="00797DFF"/>
    <w:rsid w:val="007A14E0"/>
    <w:rsid w:val="007A1BC6"/>
    <w:rsid w:val="007A1DD7"/>
    <w:rsid w:val="007A65A5"/>
    <w:rsid w:val="007A7D4F"/>
    <w:rsid w:val="007B3AB0"/>
    <w:rsid w:val="007B4FE0"/>
    <w:rsid w:val="007B53DD"/>
    <w:rsid w:val="007B57D0"/>
    <w:rsid w:val="007B65A5"/>
    <w:rsid w:val="007B7302"/>
    <w:rsid w:val="007C3DF2"/>
    <w:rsid w:val="007C4BB7"/>
    <w:rsid w:val="007D1AD2"/>
    <w:rsid w:val="007D3C7D"/>
    <w:rsid w:val="007D3DAB"/>
    <w:rsid w:val="007D4064"/>
    <w:rsid w:val="007D4AA4"/>
    <w:rsid w:val="007D53BF"/>
    <w:rsid w:val="007D62A4"/>
    <w:rsid w:val="007D6AC4"/>
    <w:rsid w:val="007D75D0"/>
    <w:rsid w:val="007E457C"/>
    <w:rsid w:val="007E64B2"/>
    <w:rsid w:val="007E774A"/>
    <w:rsid w:val="007E7A1B"/>
    <w:rsid w:val="007F06C8"/>
    <w:rsid w:val="007F2148"/>
    <w:rsid w:val="007F3094"/>
    <w:rsid w:val="007F54FE"/>
    <w:rsid w:val="00801E52"/>
    <w:rsid w:val="008024F0"/>
    <w:rsid w:val="00807461"/>
    <w:rsid w:val="00810B27"/>
    <w:rsid w:val="00811136"/>
    <w:rsid w:val="008119C1"/>
    <w:rsid w:val="00812F7A"/>
    <w:rsid w:val="00816CC2"/>
    <w:rsid w:val="00817E3A"/>
    <w:rsid w:val="00817E41"/>
    <w:rsid w:val="008211D6"/>
    <w:rsid w:val="0082124D"/>
    <w:rsid w:val="00821484"/>
    <w:rsid w:val="008222DA"/>
    <w:rsid w:val="00822FC9"/>
    <w:rsid w:val="008241CD"/>
    <w:rsid w:val="00824D59"/>
    <w:rsid w:val="00825EFD"/>
    <w:rsid w:val="0083088F"/>
    <w:rsid w:val="00831329"/>
    <w:rsid w:val="00831914"/>
    <w:rsid w:val="0083309A"/>
    <w:rsid w:val="008332DF"/>
    <w:rsid w:val="00833B20"/>
    <w:rsid w:val="00833DDD"/>
    <w:rsid w:val="0083448E"/>
    <w:rsid w:val="00834F9E"/>
    <w:rsid w:val="008405AA"/>
    <w:rsid w:val="00840ABE"/>
    <w:rsid w:val="008440F2"/>
    <w:rsid w:val="00845239"/>
    <w:rsid w:val="00851FBC"/>
    <w:rsid w:val="00853EB4"/>
    <w:rsid w:val="00854484"/>
    <w:rsid w:val="00854B2F"/>
    <w:rsid w:val="008550D7"/>
    <w:rsid w:val="008566DF"/>
    <w:rsid w:val="008601C0"/>
    <w:rsid w:val="00860C62"/>
    <w:rsid w:val="008629D6"/>
    <w:rsid w:val="00863C68"/>
    <w:rsid w:val="008656F6"/>
    <w:rsid w:val="00866D8A"/>
    <w:rsid w:val="00867537"/>
    <w:rsid w:val="00867CE7"/>
    <w:rsid w:val="00871341"/>
    <w:rsid w:val="0087149C"/>
    <w:rsid w:val="00871516"/>
    <w:rsid w:val="00872A8D"/>
    <w:rsid w:val="00872E17"/>
    <w:rsid w:val="00873666"/>
    <w:rsid w:val="00876B3C"/>
    <w:rsid w:val="0087727E"/>
    <w:rsid w:val="0087733E"/>
    <w:rsid w:val="00882545"/>
    <w:rsid w:val="00882C66"/>
    <w:rsid w:val="00882F16"/>
    <w:rsid w:val="008830F5"/>
    <w:rsid w:val="00883750"/>
    <w:rsid w:val="008851D8"/>
    <w:rsid w:val="00887428"/>
    <w:rsid w:val="008905C5"/>
    <w:rsid w:val="00890B38"/>
    <w:rsid w:val="008924CB"/>
    <w:rsid w:val="00894F74"/>
    <w:rsid w:val="00896961"/>
    <w:rsid w:val="008A150B"/>
    <w:rsid w:val="008A6141"/>
    <w:rsid w:val="008B06D2"/>
    <w:rsid w:val="008B2E6E"/>
    <w:rsid w:val="008B4581"/>
    <w:rsid w:val="008B4E48"/>
    <w:rsid w:val="008B5C70"/>
    <w:rsid w:val="008B66DE"/>
    <w:rsid w:val="008B67E8"/>
    <w:rsid w:val="008B6B49"/>
    <w:rsid w:val="008B7796"/>
    <w:rsid w:val="008B7EAE"/>
    <w:rsid w:val="008C0748"/>
    <w:rsid w:val="008C1CF0"/>
    <w:rsid w:val="008C2836"/>
    <w:rsid w:val="008C527A"/>
    <w:rsid w:val="008C5BC6"/>
    <w:rsid w:val="008C612E"/>
    <w:rsid w:val="008C720F"/>
    <w:rsid w:val="008D0BDF"/>
    <w:rsid w:val="008D1446"/>
    <w:rsid w:val="008D1AF8"/>
    <w:rsid w:val="008D429A"/>
    <w:rsid w:val="008D4A37"/>
    <w:rsid w:val="008D6232"/>
    <w:rsid w:val="008D7017"/>
    <w:rsid w:val="008E36D2"/>
    <w:rsid w:val="008E497F"/>
    <w:rsid w:val="008E641A"/>
    <w:rsid w:val="008E6AF1"/>
    <w:rsid w:val="008E6F71"/>
    <w:rsid w:val="008E70D0"/>
    <w:rsid w:val="008E75F0"/>
    <w:rsid w:val="008F1817"/>
    <w:rsid w:val="008F1A73"/>
    <w:rsid w:val="008F1BF4"/>
    <w:rsid w:val="008F3A1F"/>
    <w:rsid w:val="008F5565"/>
    <w:rsid w:val="008F7ABE"/>
    <w:rsid w:val="008F7BB0"/>
    <w:rsid w:val="008F7BF5"/>
    <w:rsid w:val="00900405"/>
    <w:rsid w:val="00901436"/>
    <w:rsid w:val="00902FBC"/>
    <w:rsid w:val="00904106"/>
    <w:rsid w:val="009065E8"/>
    <w:rsid w:val="0090690C"/>
    <w:rsid w:val="0090719B"/>
    <w:rsid w:val="00915F79"/>
    <w:rsid w:val="00916BA6"/>
    <w:rsid w:val="00922682"/>
    <w:rsid w:val="00926AF8"/>
    <w:rsid w:val="009275DC"/>
    <w:rsid w:val="00927789"/>
    <w:rsid w:val="00930493"/>
    <w:rsid w:val="00930581"/>
    <w:rsid w:val="00930E0E"/>
    <w:rsid w:val="00933574"/>
    <w:rsid w:val="00933AE8"/>
    <w:rsid w:val="00934432"/>
    <w:rsid w:val="00937BFC"/>
    <w:rsid w:val="0094092D"/>
    <w:rsid w:val="009418EC"/>
    <w:rsid w:val="00943D43"/>
    <w:rsid w:val="009464A8"/>
    <w:rsid w:val="00946A0A"/>
    <w:rsid w:val="009516D9"/>
    <w:rsid w:val="00951F14"/>
    <w:rsid w:val="009525EF"/>
    <w:rsid w:val="009526F2"/>
    <w:rsid w:val="00955278"/>
    <w:rsid w:val="00956628"/>
    <w:rsid w:val="009568E0"/>
    <w:rsid w:val="00957480"/>
    <w:rsid w:val="0095771D"/>
    <w:rsid w:val="0095776D"/>
    <w:rsid w:val="00957C47"/>
    <w:rsid w:val="0096070E"/>
    <w:rsid w:val="00960E30"/>
    <w:rsid w:val="009641A0"/>
    <w:rsid w:val="00964EB0"/>
    <w:rsid w:val="00966357"/>
    <w:rsid w:val="00966BF2"/>
    <w:rsid w:val="00973EA0"/>
    <w:rsid w:val="009753D2"/>
    <w:rsid w:val="0097663F"/>
    <w:rsid w:val="00980B47"/>
    <w:rsid w:val="00980F7B"/>
    <w:rsid w:val="0098141D"/>
    <w:rsid w:val="0098142B"/>
    <w:rsid w:val="00982F3A"/>
    <w:rsid w:val="00983272"/>
    <w:rsid w:val="00984187"/>
    <w:rsid w:val="00985D37"/>
    <w:rsid w:val="00985F89"/>
    <w:rsid w:val="00986ED0"/>
    <w:rsid w:val="009879A1"/>
    <w:rsid w:val="00993428"/>
    <w:rsid w:val="00993872"/>
    <w:rsid w:val="00993AA0"/>
    <w:rsid w:val="00994004"/>
    <w:rsid w:val="00994076"/>
    <w:rsid w:val="00995099"/>
    <w:rsid w:val="00995B2D"/>
    <w:rsid w:val="009976D0"/>
    <w:rsid w:val="009A1632"/>
    <w:rsid w:val="009A1B9C"/>
    <w:rsid w:val="009A2671"/>
    <w:rsid w:val="009A3655"/>
    <w:rsid w:val="009A44D7"/>
    <w:rsid w:val="009A5CB8"/>
    <w:rsid w:val="009A71DB"/>
    <w:rsid w:val="009B07C2"/>
    <w:rsid w:val="009B10CB"/>
    <w:rsid w:val="009B12AE"/>
    <w:rsid w:val="009B1325"/>
    <w:rsid w:val="009B13B4"/>
    <w:rsid w:val="009B16DC"/>
    <w:rsid w:val="009B36A9"/>
    <w:rsid w:val="009B42A3"/>
    <w:rsid w:val="009B74EC"/>
    <w:rsid w:val="009C06F5"/>
    <w:rsid w:val="009C16DC"/>
    <w:rsid w:val="009C44E9"/>
    <w:rsid w:val="009D00CA"/>
    <w:rsid w:val="009D135F"/>
    <w:rsid w:val="009D1C51"/>
    <w:rsid w:val="009D3788"/>
    <w:rsid w:val="009D385C"/>
    <w:rsid w:val="009D4492"/>
    <w:rsid w:val="009D4C7A"/>
    <w:rsid w:val="009E0F1C"/>
    <w:rsid w:val="009E26A0"/>
    <w:rsid w:val="009E5576"/>
    <w:rsid w:val="009E6A41"/>
    <w:rsid w:val="009F0C56"/>
    <w:rsid w:val="009F3718"/>
    <w:rsid w:val="009F4137"/>
    <w:rsid w:val="009F46A7"/>
    <w:rsid w:val="009F6E47"/>
    <w:rsid w:val="009F70D4"/>
    <w:rsid w:val="00A01102"/>
    <w:rsid w:val="00A02971"/>
    <w:rsid w:val="00A03084"/>
    <w:rsid w:val="00A03DF9"/>
    <w:rsid w:val="00A040C5"/>
    <w:rsid w:val="00A048D9"/>
    <w:rsid w:val="00A050FF"/>
    <w:rsid w:val="00A05820"/>
    <w:rsid w:val="00A0735F"/>
    <w:rsid w:val="00A073A4"/>
    <w:rsid w:val="00A074E7"/>
    <w:rsid w:val="00A1264A"/>
    <w:rsid w:val="00A1381A"/>
    <w:rsid w:val="00A13D01"/>
    <w:rsid w:val="00A14ECA"/>
    <w:rsid w:val="00A154B3"/>
    <w:rsid w:val="00A1651B"/>
    <w:rsid w:val="00A1789B"/>
    <w:rsid w:val="00A20816"/>
    <w:rsid w:val="00A21027"/>
    <w:rsid w:val="00A22743"/>
    <w:rsid w:val="00A22A1E"/>
    <w:rsid w:val="00A22CFA"/>
    <w:rsid w:val="00A23694"/>
    <w:rsid w:val="00A23AF2"/>
    <w:rsid w:val="00A25340"/>
    <w:rsid w:val="00A30A36"/>
    <w:rsid w:val="00A33F7F"/>
    <w:rsid w:val="00A37680"/>
    <w:rsid w:val="00A43A8E"/>
    <w:rsid w:val="00A44680"/>
    <w:rsid w:val="00A45D93"/>
    <w:rsid w:val="00A4738B"/>
    <w:rsid w:val="00A476F0"/>
    <w:rsid w:val="00A54331"/>
    <w:rsid w:val="00A554BA"/>
    <w:rsid w:val="00A57A9D"/>
    <w:rsid w:val="00A57D24"/>
    <w:rsid w:val="00A61E83"/>
    <w:rsid w:val="00A63573"/>
    <w:rsid w:val="00A6365E"/>
    <w:rsid w:val="00A63989"/>
    <w:rsid w:val="00A706F7"/>
    <w:rsid w:val="00A7200C"/>
    <w:rsid w:val="00A73D96"/>
    <w:rsid w:val="00A747CD"/>
    <w:rsid w:val="00A75D26"/>
    <w:rsid w:val="00A76608"/>
    <w:rsid w:val="00A76D0F"/>
    <w:rsid w:val="00A77D64"/>
    <w:rsid w:val="00A80C94"/>
    <w:rsid w:val="00A81853"/>
    <w:rsid w:val="00A819DC"/>
    <w:rsid w:val="00A81CD5"/>
    <w:rsid w:val="00A82815"/>
    <w:rsid w:val="00A830D4"/>
    <w:rsid w:val="00A84500"/>
    <w:rsid w:val="00A845FC"/>
    <w:rsid w:val="00A869A8"/>
    <w:rsid w:val="00A874D0"/>
    <w:rsid w:val="00A920BB"/>
    <w:rsid w:val="00A939C4"/>
    <w:rsid w:val="00A945B4"/>
    <w:rsid w:val="00A94612"/>
    <w:rsid w:val="00A9501B"/>
    <w:rsid w:val="00A95E32"/>
    <w:rsid w:val="00A97B00"/>
    <w:rsid w:val="00A97C01"/>
    <w:rsid w:val="00AA187B"/>
    <w:rsid w:val="00AA1C00"/>
    <w:rsid w:val="00AA2255"/>
    <w:rsid w:val="00AA2383"/>
    <w:rsid w:val="00AA3BD1"/>
    <w:rsid w:val="00AA3E1E"/>
    <w:rsid w:val="00AA499E"/>
    <w:rsid w:val="00AA4ABD"/>
    <w:rsid w:val="00AA4F64"/>
    <w:rsid w:val="00AA660D"/>
    <w:rsid w:val="00AA7AF2"/>
    <w:rsid w:val="00AB227C"/>
    <w:rsid w:val="00AB2763"/>
    <w:rsid w:val="00AB3288"/>
    <w:rsid w:val="00AB3413"/>
    <w:rsid w:val="00AB366F"/>
    <w:rsid w:val="00AB3DED"/>
    <w:rsid w:val="00AB4943"/>
    <w:rsid w:val="00AB4CC2"/>
    <w:rsid w:val="00AB7E98"/>
    <w:rsid w:val="00AC00DB"/>
    <w:rsid w:val="00AC0BB8"/>
    <w:rsid w:val="00AC2E7B"/>
    <w:rsid w:val="00AC40D4"/>
    <w:rsid w:val="00AC63CD"/>
    <w:rsid w:val="00AC769A"/>
    <w:rsid w:val="00AD065D"/>
    <w:rsid w:val="00AD1ADC"/>
    <w:rsid w:val="00AD31F0"/>
    <w:rsid w:val="00AD5FB7"/>
    <w:rsid w:val="00AE4029"/>
    <w:rsid w:val="00AE473C"/>
    <w:rsid w:val="00AE5A28"/>
    <w:rsid w:val="00AE74D7"/>
    <w:rsid w:val="00AE752F"/>
    <w:rsid w:val="00AF1C64"/>
    <w:rsid w:val="00AF6D2C"/>
    <w:rsid w:val="00AF7119"/>
    <w:rsid w:val="00B003A4"/>
    <w:rsid w:val="00B0094E"/>
    <w:rsid w:val="00B01A38"/>
    <w:rsid w:val="00B01B37"/>
    <w:rsid w:val="00B037F6"/>
    <w:rsid w:val="00B06274"/>
    <w:rsid w:val="00B062EC"/>
    <w:rsid w:val="00B11291"/>
    <w:rsid w:val="00B1259F"/>
    <w:rsid w:val="00B13619"/>
    <w:rsid w:val="00B146D9"/>
    <w:rsid w:val="00B1516D"/>
    <w:rsid w:val="00B15A6C"/>
    <w:rsid w:val="00B174A7"/>
    <w:rsid w:val="00B177FF"/>
    <w:rsid w:val="00B20C17"/>
    <w:rsid w:val="00B21B06"/>
    <w:rsid w:val="00B233EF"/>
    <w:rsid w:val="00B254A4"/>
    <w:rsid w:val="00B262D3"/>
    <w:rsid w:val="00B306D3"/>
    <w:rsid w:val="00B330DE"/>
    <w:rsid w:val="00B33CA9"/>
    <w:rsid w:val="00B34CD3"/>
    <w:rsid w:val="00B352CC"/>
    <w:rsid w:val="00B35D66"/>
    <w:rsid w:val="00B365A8"/>
    <w:rsid w:val="00B37EDB"/>
    <w:rsid w:val="00B40115"/>
    <w:rsid w:val="00B40EB2"/>
    <w:rsid w:val="00B43E99"/>
    <w:rsid w:val="00B440D5"/>
    <w:rsid w:val="00B4443D"/>
    <w:rsid w:val="00B44E08"/>
    <w:rsid w:val="00B4639C"/>
    <w:rsid w:val="00B46EA3"/>
    <w:rsid w:val="00B47CAC"/>
    <w:rsid w:val="00B505D1"/>
    <w:rsid w:val="00B50AF7"/>
    <w:rsid w:val="00B51329"/>
    <w:rsid w:val="00B518AE"/>
    <w:rsid w:val="00B51AC5"/>
    <w:rsid w:val="00B521A2"/>
    <w:rsid w:val="00B543A8"/>
    <w:rsid w:val="00B55EC2"/>
    <w:rsid w:val="00B56BC5"/>
    <w:rsid w:val="00B61479"/>
    <w:rsid w:val="00B61852"/>
    <w:rsid w:val="00B620D9"/>
    <w:rsid w:val="00B66FD1"/>
    <w:rsid w:val="00B6760D"/>
    <w:rsid w:val="00B67842"/>
    <w:rsid w:val="00B678A4"/>
    <w:rsid w:val="00B7235E"/>
    <w:rsid w:val="00B72D77"/>
    <w:rsid w:val="00B73AE1"/>
    <w:rsid w:val="00B743A4"/>
    <w:rsid w:val="00B75156"/>
    <w:rsid w:val="00B762EB"/>
    <w:rsid w:val="00B774FE"/>
    <w:rsid w:val="00B80121"/>
    <w:rsid w:val="00B8188F"/>
    <w:rsid w:val="00B82188"/>
    <w:rsid w:val="00B83181"/>
    <w:rsid w:val="00B83C3A"/>
    <w:rsid w:val="00B84C45"/>
    <w:rsid w:val="00B8501C"/>
    <w:rsid w:val="00B85390"/>
    <w:rsid w:val="00B85D26"/>
    <w:rsid w:val="00B860C5"/>
    <w:rsid w:val="00B863DF"/>
    <w:rsid w:val="00B87586"/>
    <w:rsid w:val="00B87F43"/>
    <w:rsid w:val="00B87FCA"/>
    <w:rsid w:val="00B90AC4"/>
    <w:rsid w:val="00B91F2F"/>
    <w:rsid w:val="00B92418"/>
    <w:rsid w:val="00B92BCD"/>
    <w:rsid w:val="00B93691"/>
    <w:rsid w:val="00B93937"/>
    <w:rsid w:val="00B94FA1"/>
    <w:rsid w:val="00B9589A"/>
    <w:rsid w:val="00B962A3"/>
    <w:rsid w:val="00B96FE6"/>
    <w:rsid w:val="00BA149B"/>
    <w:rsid w:val="00BA2457"/>
    <w:rsid w:val="00BA3A8D"/>
    <w:rsid w:val="00BA3ADA"/>
    <w:rsid w:val="00BA3B3C"/>
    <w:rsid w:val="00BA6BDC"/>
    <w:rsid w:val="00BA6DA4"/>
    <w:rsid w:val="00BA7038"/>
    <w:rsid w:val="00BA7940"/>
    <w:rsid w:val="00BA7E9E"/>
    <w:rsid w:val="00BB08A3"/>
    <w:rsid w:val="00BB1415"/>
    <w:rsid w:val="00BB2492"/>
    <w:rsid w:val="00BB2730"/>
    <w:rsid w:val="00BB3351"/>
    <w:rsid w:val="00BB4EAA"/>
    <w:rsid w:val="00BB519A"/>
    <w:rsid w:val="00BB55AE"/>
    <w:rsid w:val="00BB5ABC"/>
    <w:rsid w:val="00BB62ED"/>
    <w:rsid w:val="00BB6753"/>
    <w:rsid w:val="00BB7B18"/>
    <w:rsid w:val="00BB7C29"/>
    <w:rsid w:val="00BC5DDA"/>
    <w:rsid w:val="00BC63F3"/>
    <w:rsid w:val="00BC7AD1"/>
    <w:rsid w:val="00BD0797"/>
    <w:rsid w:val="00BD2770"/>
    <w:rsid w:val="00BD2848"/>
    <w:rsid w:val="00BD28F4"/>
    <w:rsid w:val="00BD2C52"/>
    <w:rsid w:val="00BD490B"/>
    <w:rsid w:val="00BD6814"/>
    <w:rsid w:val="00BD75E3"/>
    <w:rsid w:val="00BE2327"/>
    <w:rsid w:val="00BE245A"/>
    <w:rsid w:val="00BE2826"/>
    <w:rsid w:val="00BE4FE7"/>
    <w:rsid w:val="00BE6ACF"/>
    <w:rsid w:val="00BE718A"/>
    <w:rsid w:val="00BE7740"/>
    <w:rsid w:val="00BF060E"/>
    <w:rsid w:val="00BF25F2"/>
    <w:rsid w:val="00BF3E83"/>
    <w:rsid w:val="00BF4794"/>
    <w:rsid w:val="00BF55EB"/>
    <w:rsid w:val="00BF7A8D"/>
    <w:rsid w:val="00BF7C51"/>
    <w:rsid w:val="00C015D2"/>
    <w:rsid w:val="00C01BE2"/>
    <w:rsid w:val="00C0249E"/>
    <w:rsid w:val="00C03DE0"/>
    <w:rsid w:val="00C049CE"/>
    <w:rsid w:val="00C06BA7"/>
    <w:rsid w:val="00C1138C"/>
    <w:rsid w:val="00C11D23"/>
    <w:rsid w:val="00C13301"/>
    <w:rsid w:val="00C138F2"/>
    <w:rsid w:val="00C14984"/>
    <w:rsid w:val="00C169A4"/>
    <w:rsid w:val="00C1794D"/>
    <w:rsid w:val="00C2129D"/>
    <w:rsid w:val="00C21B55"/>
    <w:rsid w:val="00C239C1"/>
    <w:rsid w:val="00C2487B"/>
    <w:rsid w:val="00C25126"/>
    <w:rsid w:val="00C26060"/>
    <w:rsid w:val="00C2694B"/>
    <w:rsid w:val="00C352BC"/>
    <w:rsid w:val="00C36347"/>
    <w:rsid w:val="00C36F77"/>
    <w:rsid w:val="00C371F4"/>
    <w:rsid w:val="00C37B73"/>
    <w:rsid w:val="00C409AA"/>
    <w:rsid w:val="00C42655"/>
    <w:rsid w:val="00C43189"/>
    <w:rsid w:val="00C431D8"/>
    <w:rsid w:val="00C43398"/>
    <w:rsid w:val="00C452E1"/>
    <w:rsid w:val="00C508E5"/>
    <w:rsid w:val="00C51F1F"/>
    <w:rsid w:val="00C5350D"/>
    <w:rsid w:val="00C53E13"/>
    <w:rsid w:val="00C56A4A"/>
    <w:rsid w:val="00C574A9"/>
    <w:rsid w:val="00C60F4D"/>
    <w:rsid w:val="00C622D6"/>
    <w:rsid w:val="00C62A05"/>
    <w:rsid w:val="00C62D8A"/>
    <w:rsid w:val="00C64E4C"/>
    <w:rsid w:val="00C657F3"/>
    <w:rsid w:val="00C65B65"/>
    <w:rsid w:val="00C67606"/>
    <w:rsid w:val="00C707B3"/>
    <w:rsid w:val="00C72192"/>
    <w:rsid w:val="00C75740"/>
    <w:rsid w:val="00C76BDD"/>
    <w:rsid w:val="00C77C0A"/>
    <w:rsid w:val="00C805D4"/>
    <w:rsid w:val="00C81F34"/>
    <w:rsid w:val="00C820B5"/>
    <w:rsid w:val="00C8507B"/>
    <w:rsid w:val="00C85505"/>
    <w:rsid w:val="00C86310"/>
    <w:rsid w:val="00C90213"/>
    <w:rsid w:val="00C914ED"/>
    <w:rsid w:val="00C919A0"/>
    <w:rsid w:val="00C949C3"/>
    <w:rsid w:val="00CA0170"/>
    <w:rsid w:val="00CA096A"/>
    <w:rsid w:val="00CA09DB"/>
    <w:rsid w:val="00CA0D3A"/>
    <w:rsid w:val="00CA14CE"/>
    <w:rsid w:val="00CA1577"/>
    <w:rsid w:val="00CA195D"/>
    <w:rsid w:val="00CA1B39"/>
    <w:rsid w:val="00CA1CBB"/>
    <w:rsid w:val="00CA255A"/>
    <w:rsid w:val="00CA2E70"/>
    <w:rsid w:val="00CA3E9F"/>
    <w:rsid w:val="00CA3F03"/>
    <w:rsid w:val="00CA3F1E"/>
    <w:rsid w:val="00CA74F3"/>
    <w:rsid w:val="00CB0C8C"/>
    <w:rsid w:val="00CB0F6F"/>
    <w:rsid w:val="00CB156D"/>
    <w:rsid w:val="00CB1AF1"/>
    <w:rsid w:val="00CB1B11"/>
    <w:rsid w:val="00CB3141"/>
    <w:rsid w:val="00CB3585"/>
    <w:rsid w:val="00CB5941"/>
    <w:rsid w:val="00CC2A77"/>
    <w:rsid w:val="00CC3296"/>
    <w:rsid w:val="00CC5BAD"/>
    <w:rsid w:val="00CC6308"/>
    <w:rsid w:val="00CC745D"/>
    <w:rsid w:val="00CD001C"/>
    <w:rsid w:val="00CD0A1B"/>
    <w:rsid w:val="00CD1F28"/>
    <w:rsid w:val="00CD381C"/>
    <w:rsid w:val="00CD3B3E"/>
    <w:rsid w:val="00CD57E1"/>
    <w:rsid w:val="00CD60EE"/>
    <w:rsid w:val="00CD62AF"/>
    <w:rsid w:val="00CD7636"/>
    <w:rsid w:val="00CE17E6"/>
    <w:rsid w:val="00CE1E07"/>
    <w:rsid w:val="00CE2647"/>
    <w:rsid w:val="00CE275A"/>
    <w:rsid w:val="00CE2A0B"/>
    <w:rsid w:val="00CE30BE"/>
    <w:rsid w:val="00CE4EEB"/>
    <w:rsid w:val="00CE6006"/>
    <w:rsid w:val="00CE69AE"/>
    <w:rsid w:val="00CE7D4D"/>
    <w:rsid w:val="00CF0386"/>
    <w:rsid w:val="00CF1DA6"/>
    <w:rsid w:val="00CF1DBC"/>
    <w:rsid w:val="00CF1EBC"/>
    <w:rsid w:val="00CF2000"/>
    <w:rsid w:val="00CF5FB9"/>
    <w:rsid w:val="00CF6131"/>
    <w:rsid w:val="00CF7110"/>
    <w:rsid w:val="00D00846"/>
    <w:rsid w:val="00D04997"/>
    <w:rsid w:val="00D058E8"/>
    <w:rsid w:val="00D06065"/>
    <w:rsid w:val="00D064AA"/>
    <w:rsid w:val="00D06BD8"/>
    <w:rsid w:val="00D0708A"/>
    <w:rsid w:val="00D0798D"/>
    <w:rsid w:val="00D07F19"/>
    <w:rsid w:val="00D102E0"/>
    <w:rsid w:val="00D12C18"/>
    <w:rsid w:val="00D142ED"/>
    <w:rsid w:val="00D23C68"/>
    <w:rsid w:val="00D259B7"/>
    <w:rsid w:val="00D30A72"/>
    <w:rsid w:val="00D337B5"/>
    <w:rsid w:val="00D33F5D"/>
    <w:rsid w:val="00D34342"/>
    <w:rsid w:val="00D40EC6"/>
    <w:rsid w:val="00D40F54"/>
    <w:rsid w:val="00D41302"/>
    <w:rsid w:val="00D4203D"/>
    <w:rsid w:val="00D423DB"/>
    <w:rsid w:val="00D42474"/>
    <w:rsid w:val="00D43DA5"/>
    <w:rsid w:val="00D443EE"/>
    <w:rsid w:val="00D4671C"/>
    <w:rsid w:val="00D510D1"/>
    <w:rsid w:val="00D51DFF"/>
    <w:rsid w:val="00D52B17"/>
    <w:rsid w:val="00D52DF2"/>
    <w:rsid w:val="00D53818"/>
    <w:rsid w:val="00D53BEF"/>
    <w:rsid w:val="00D56092"/>
    <w:rsid w:val="00D5722E"/>
    <w:rsid w:val="00D611E2"/>
    <w:rsid w:val="00D621C0"/>
    <w:rsid w:val="00D63E1E"/>
    <w:rsid w:val="00D63EB7"/>
    <w:rsid w:val="00D66409"/>
    <w:rsid w:val="00D678D2"/>
    <w:rsid w:val="00D700D4"/>
    <w:rsid w:val="00D7181F"/>
    <w:rsid w:val="00D72EA9"/>
    <w:rsid w:val="00D765E2"/>
    <w:rsid w:val="00D76A02"/>
    <w:rsid w:val="00D84BDA"/>
    <w:rsid w:val="00D8535C"/>
    <w:rsid w:val="00D863E4"/>
    <w:rsid w:val="00D86BC9"/>
    <w:rsid w:val="00D87405"/>
    <w:rsid w:val="00D8778C"/>
    <w:rsid w:val="00D87843"/>
    <w:rsid w:val="00D9043F"/>
    <w:rsid w:val="00D91D1E"/>
    <w:rsid w:val="00D94514"/>
    <w:rsid w:val="00D95FB3"/>
    <w:rsid w:val="00D968EC"/>
    <w:rsid w:val="00D96A0C"/>
    <w:rsid w:val="00D96BD5"/>
    <w:rsid w:val="00D974D4"/>
    <w:rsid w:val="00DA483C"/>
    <w:rsid w:val="00DA50FE"/>
    <w:rsid w:val="00DA65BF"/>
    <w:rsid w:val="00DA6805"/>
    <w:rsid w:val="00DA74A7"/>
    <w:rsid w:val="00DB004E"/>
    <w:rsid w:val="00DB02D4"/>
    <w:rsid w:val="00DB07AA"/>
    <w:rsid w:val="00DB08D6"/>
    <w:rsid w:val="00DB1A79"/>
    <w:rsid w:val="00DB266C"/>
    <w:rsid w:val="00DB3D45"/>
    <w:rsid w:val="00DB6216"/>
    <w:rsid w:val="00DB66F9"/>
    <w:rsid w:val="00DB6BF4"/>
    <w:rsid w:val="00DB6DB1"/>
    <w:rsid w:val="00DC1527"/>
    <w:rsid w:val="00DC1DF8"/>
    <w:rsid w:val="00DC2A1C"/>
    <w:rsid w:val="00DC3BDF"/>
    <w:rsid w:val="00DC514A"/>
    <w:rsid w:val="00DC5B47"/>
    <w:rsid w:val="00DC5D38"/>
    <w:rsid w:val="00DC66ED"/>
    <w:rsid w:val="00DC691E"/>
    <w:rsid w:val="00DD14E9"/>
    <w:rsid w:val="00DD2029"/>
    <w:rsid w:val="00DD446B"/>
    <w:rsid w:val="00DD4AF9"/>
    <w:rsid w:val="00DD64D4"/>
    <w:rsid w:val="00DD7466"/>
    <w:rsid w:val="00DE0325"/>
    <w:rsid w:val="00DE2625"/>
    <w:rsid w:val="00DE266B"/>
    <w:rsid w:val="00DE3DD0"/>
    <w:rsid w:val="00DE5A7D"/>
    <w:rsid w:val="00DE5F7A"/>
    <w:rsid w:val="00DE7B69"/>
    <w:rsid w:val="00DF000F"/>
    <w:rsid w:val="00DF2A55"/>
    <w:rsid w:val="00DF2D1C"/>
    <w:rsid w:val="00DF33FA"/>
    <w:rsid w:val="00DF3599"/>
    <w:rsid w:val="00DF35C1"/>
    <w:rsid w:val="00DF3B9E"/>
    <w:rsid w:val="00DF3E5C"/>
    <w:rsid w:val="00DF780C"/>
    <w:rsid w:val="00DF79D2"/>
    <w:rsid w:val="00E01289"/>
    <w:rsid w:val="00E01BAD"/>
    <w:rsid w:val="00E025ED"/>
    <w:rsid w:val="00E028ED"/>
    <w:rsid w:val="00E02D48"/>
    <w:rsid w:val="00E05977"/>
    <w:rsid w:val="00E05AE9"/>
    <w:rsid w:val="00E061E6"/>
    <w:rsid w:val="00E10803"/>
    <w:rsid w:val="00E12982"/>
    <w:rsid w:val="00E153BC"/>
    <w:rsid w:val="00E16001"/>
    <w:rsid w:val="00E20115"/>
    <w:rsid w:val="00E22578"/>
    <w:rsid w:val="00E226D7"/>
    <w:rsid w:val="00E232E2"/>
    <w:rsid w:val="00E237D5"/>
    <w:rsid w:val="00E244EA"/>
    <w:rsid w:val="00E24713"/>
    <w:rsid w:val="00E25C01"/>
    <w:rsid w:val="00E25E69"/>
    <w:rsid w:val="00E30554"/>
    <w:rsid w:val="00E31ACF"/>
    <w:rsid w:val="00E31E8C"/>
    <w:rsid w:val="00E35E61"/>
    <w:rsid w:val="00E378F6"/>
    <w:rsid w:val="00E40338"/>
    <w:rsid w:val="00E4064B"/>
    <w:rsid w:val="00E40F5C"/>
    <w:rsid w:val="00E41A8F"/>
    <w:rsid w:val="00E426A3"/>
    <w:rsid w:val="00E43477"/>
    <w:rsid w:val="00E44C84"/>
    <w:rsid w:val="00E46A24"/>
    <w:rsid w:val="00E470CE"/>
    <w:rsid w:val="00E47E9F"/>
    <w:rsid w:val="00E47EDD"/>
    <w:rsid w:val="00E50A60"/>
    <w:rsid w:val="00E50DA8"/>
    <w:rsid w:val="00E5189D"/>
    <w:rsid w:val="00E52536"/>
    <w:rsid w:val="00E52AD3"/>
    <w:rsid w:val="00E53D27"/>
    <w:rsid w:val="00E54340"/>
    <w:rsid w:val="00E54B71"/>
    <w:rsid w:val="00E550AA"/>
    <w:rsid w:val="00E55521"/>
    <w:rsid w:val="00E57054"/>
    <w:rsid w:val="00E60796"/>
    <w:rsid w:val="00E6238B"/>
    <w:rsid w:val="00E62E47"/>
    <w:rsid w:val="00E66926"/>
    <w:rsid w:val="00E71A0F"/>
    <w:rsid w:val="00E73BA9"/>
    <w:rsid w:val="00E7493F"/>
    <w:rsid w:val="00E74C82"/>
    <w:rsid w:val="00E7549B"/>
    <w:rsid w:val="00E7748F"/>
    <w:rsid w:val="00E80F89"/>
    <w:rsid w:val="00E82C47"/>
    <w:rsid w:val="00E82FA0"/>
    <w:rsid w:val="00E83B13"/>
    <w:rsid w:val="00E83C47"/>
    <w:rsid w:val="00E85D55"/>
    <w:rsid w:val="00E8723D"/>
    <w:rsid w:val="00E922E1"/>
    <w:rsid w:val="00E92463"/>
    <w:rsid w:val="00E92A05"/>
    <w:rsid w:val="00E92ACD"/>
    <w:rsid w:val="00E93A34"/>
    <w:rsid w:val="00E93C88"/>
    <w:rsid w:val="00E941EB"/>
    <w:rsid w:val="00E9590F"/>
    <w:rsid w:val="00E95AD0"/>
    <w:rsid w:val="00EA0CC5"/>
    <w:rsid w:val="00EA1B51"/>
    <w:rsid w:val="00EA29AD"/>
    <w:rsid w:val="00EA3E6E"/>
    <w:rsid w:val="00EA5AD7"/>
    <w:rsid w:val="00EA654B"/>
    <w:rsid w:val="00EB19DC"/>
    <w:rsid w:val="00EB19FA"/>
    <w:rsid w:val="00EB3747"/>
    <w:rsid w:val="00EB4725"/>
    <w:rsid w:val="00EB4753"/>
    <w:rsid w:val="00EB5FB8"/>
    <w:rsid w:val="00EB67BA"/>
    <w:rsid w:val="00EC262A"/>
    <w:rsid w:val="00EC5A33"/>
    <w:rsid w:val="00EC66DD"/>
    <w:rsid w:val="00EC6A04"/>
    <w:rsid w:val="00EC77FD"/>
    <w:rsid w:val="00EC7DA5"/>
    <w:rsid w:val="00EC7F00"/>
    <w:rsid w:val="00ED0E10"/>
    <w:rsid w:val="00ED16B9"/>
    <w:rsid w:val="00ED2E65"/>
    <w:rsid w:val="00ED3177"/>
    <w:rsid w:val="00ED3F34"/>
    <w:rsid w:val="00ED59C9"/>
    <w:rsid w:val="00ED65EB"/>
    <w:rsid w:val="00ED6D2D"/>
    <w:rsid w:val="00EE01F3"/>
    <w:rsid w:val="00EE235E"/>
    <w:rsid w:val="00EE29A3"/>
    <w:rsid w:val="00EE4180"/>
    <w:rsid w:val="00EF1FC3"/>
    <w:rsid w:val="00EF4FF0"/>
    <w:rsid w:val="00EF5681"/>
    <w:rsid w:val="00EF6967"/>
    <w:rsid w:val="00EF78BF"/>
    <w:rsid w:val="00F00828"/>
    <w:rsid w:val="00F01416"/>
    <w:rsid w:val="00F01C57"/>
    <w:rsid w:val="00F062B7"/>
    <w:rsid w:val="00F07178"/>
    <w:rsid w:val="00F0758C"/>
    <w:rsid w:val="00F075A7"/>
    <w:rsid w:val="00F075C5"/>
    <w:rsid w:val="00F07BBE"/>
    <w:rsid w:val="00F10817"/>
    <w:rsid w:val="00F11779"/>
    <w:rsid w:val="00F11862"/>
    <w:rsid w:val="00F11F3F"/>
    <w:rsid w:val="00F1206E"/>
    <w:rsid w:val="00F123C6"/>
    <w:rsid w:val="00F12B1D"/>
    <w:rsid w:val="00F12CCA"/>
    <w:rsid w:val="00F1454D"/>
    <w:rsid w:val="00F16AE2"/>
    <w:rsid w:val="00F223EA"/>
    <w:rsid w:val="00F23C18"/>
    <w:rsid w:val="00F249EE"/>
    <w:rsid w:val="00F24B4D"/>
    <w:rsid w:val="00F2557B"/>
    <w:rsid w:val="00F2767A"/>
    <w:rsid w:val="00F276E3"/>
    <w:rsid w:val="00F3093C"/>
    <w:rsid w:val="00F30A0C"/>
    <w:rsid w:val="00F314BF"/>
    <w:rsid w:val="00F31D52"/>
    <w:rsid w:val="00F344B5"/>
    <w:rsid w:val="00F34638"/>
    <w:rsid w:val="00F366F2"/>
    <w:rsid w:val="00F3755C"/>
    <w:rsid w:val="00F37BC1"/>
    <w:rsid w:val="00F41C74"/>
    <w:rsid w:val="00F42290"/>
    <w:rsid w:val="00F42908"/>
    <w:rsid w:val="00F4326F"/>
    <w:rsid w:val="00F449F8"/>
    <w:rsid w:val="00F45A15"/>
    <w:rsid w:val="00F45BA6"/>
    <w:rsid w:val="00F45FFC"/>
    <w:rsid w:val="00F46AB8"/>
    <w:rsid w:val="00F50237"/>
    <w:rsid w:val="00F504BE"/>
    <w:rsid w:val="00F515E1"/>
    <w:rsid w:val="00F5293D"/>
    <w:rsid w:val="00F53840"/>
    <w:rsid w:val="00F55431"/>
    <w:rsid w:val="00F55FAD"/>
    <w:rsid w:val="00F57859"/>
    <w:rsid w:val="00F62104"/>
    <w:rsid w:val="00F62BC2"/>
    <w:rsid w:val="00F655DC"/>
    <w:rsid w:val="00F65EE3"/>
    <w:rsid w:val="00F6692B"/>
    <w:rsid w:val="00F66CFB"/>
    <w:rsid w:val="00F66D14"/>
    <w:rsid w:val="00F7112C"/>
    <w:rsid w:val="00F7163A"/>
    <w:rsid w:val="00F71BB4"/>
    <w:rsid w:val="00F71DE2"/>
    <w:rsid w:val="00F723C1"/>
    <w:rsid w:val="00F72B25"/>
    <w:rsid w:val="00F747E8"/>
    <w:rsid w:val="00F74DC6"/>
    <w:rsid w:val="00F7501E"/>
    <w:rsid w:val="00F76FC3"/>
    <w:rsid w:val="00F80649"/>
    <w:rsid w:val="00F8156D"/>
    <w:rsid w:val="00F84D20"/>
    <w:rsid w:val="00F8717D"/>
    <w:rsid w:val="00F902CE"/>
    <w:rsid w:val="00F912DF"/>
    <w:rsid w:val="00F94018"/>
    <w:rsid w:val="00F948F2"/>
    <w:rsid w:val="00F950BB"/>
    <w:rsid w:val="00F95971"/>
    <w:rsid w:val="00F96640"/>
    <w:rsid w:val="00FA01F2"/>
    <w:rsid w:val="00FA0ECE"/>
    <w:rsid w:val="00FA253F"/>
    <w:rsid w:val="00FA2CE1"/>
    <w:rsid w:val="00FA4F11"/>
    <w:rsid w:val="00FA6ACC"/>
    <w:rsid w:val="00FA769D"/>
    <w:rsid w:val="00FB2609"/>
    <w:rsid w:val="00FB3416"/>
    <w:rsid w:val="00FB38BB"/>
    <w:rsid w:val="00FB708F"/>
    <w:rsid w:val="00FC2723"/>
    <w:rsid w:val="00FC2E11"/>
    <w:rsid w:val="00FC5623"/>
    <w:rsid w:val="00FC7A68"/>
    <w:rsid w:val="00FD359E"/>
    <w:rsid w:val="00FD42E0"/>
    <w:rsid w:val="00FD455C"/>
    <w:rsid w:val="00FD56D7"/>
    <w:rsid w:val="00FD5EFD"/>
    <w:rsid w:val="00FD6AAC"/>
    <w:rsid w:val="00FD6B1C"/>
    <w:rsid w:val="00FD78B1"/>
    <w:rsid w:val="00FD7C0C"/>
    <w:rsid w:val="00FE08A8"/>
    <w:rsid w:val="00FE0BB2"/>
    <w:rsid w:val="00FE24D9"/>
    <w:rsid w:val="00FE3CCF"/>
    <w:rsid w:val="00FE5215"/>
    <w:rsid w:val="00FE6319"/>
    <w:rsid w:val="00FF1DC3"/>
    <w:rsid w:val="00FF2540"/>
    <w:rsid w:val="00FF44FD"/>
    <w:rsid w:val="00FF4D5F"/>
    <w:rsid w:val="00FF5A97"/>
    <w:rsid w:val="00FF662D"/>
    <w:rsid w:val="00FF6E2E"/>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BA0"/>
    <w:pPr>
      <w:spacing w:after="0" w:line="240" w:lineRule="auto"/>
    </w:pPr>
    <w:rPr>
      <w:rFonts w:ascii="Calibri" w:eastAsia="Calibri" w:hAnsi="Calibri" w:cs="Times New Roman"/>
    </w:rPr>
  </w:style>
  <w:style w:type="paragraph" w:styleId="a4">
    <w:name w:val="List Paragraph"/>
    <w:basedOn w:val="a"/>
    <w:uiPriority w:val="34"/>
    <w:qFormat/>
    <w:rsid w:val="004A3BA0"/>
    <w:pPr>
      <w:spacing w:after="160" w:line="259" w:lineRule="auto"/>
      <w:ind w:left="720"/>
      <w:contextualSpacing/>
    </w:pPr>
    <w:rPr>
      <w:rFonts w:ascii="Calibri" w:eastAsia="Calibri" w:hAnsi="Calibri"/>
      <w:sz w:val="22"/>
      <w:szCs w:val="22"/>
      <w:lang w:eastAsia="en-US"/>
    </w:rPr>
  </w:style>
  <w:style w:type="character" w:styleId="a5">
    <w:name w:val="Hyperlink"/>
    <w:uiPriority w:val="99"/>
    <w:semiHidden/>
    <w:unhideWhenUsed/>
    <w:rsid w:val="004A3BA0"/>
    <w:rPr>
      <w:color w:val="0000FF"/>
      <w:u w:val="single"/>
    </w:rPr>
  </w:style>
  <w:style w:type="paragraph" w:styleId="a6">
    <w:name w:val="Balloon Text"/>
    <w:basedOn w:val="a"/>
    <w:link w:val="a7"/>
    <w:uiPriority w:val="99"/>
    <w:semiHidden/>
    <w:unhideWhenUsed/>
    <w:rsid w:val="00F24B4D"/>
    <w:rPr>
      <w:rFonts w:ascii="Tahoma" w:hAnsi="Tahoma" w:cs="Tahoma"/>
      <w:sz w:val="16"/>
      <w:szCs w:val="16"/>
    </w:rPr>
  </w:style>
  <w:style w:type="character" w:customStyle="1" w:styleId="a7">
    <w:name w:val="Текст выноски Знак"/>
    <w:basedOn w:val="a0"/>
    <w:link w:val="a6"/>
    <w:uiPriority w:val="99"/>
    <w:semiHidden/>
    <w:rsid w:val="00F24B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1bk.ucoz.ru" TargetMode="External"/><Relationship Id="rId13" Type="http://schemas.openxmlformats.org/officeDocument/2006/relationships/hyperlink" Target="https://e.rukobr.ru/npd-doc?npmid=99&amp;npid=901807664&amp;anchor=ZAP28383HQ" TargetMode="External"/><Relationship Id="rId3" Type="http://schemas.microsoft.com/office/2007/relationships/stylesWithEffects" Target="stylesWithEffects.xml"/><Relationship Id="rId7" Type="http://schemas.openxmlformats.org/officeDocument/2006/relationships/hyperlink" Target="mailto:sc1bazarkarb@mail.ru" TargetMode="External"/><Relationship Id="rId12" Type="http://schemas.openxmlformats.org/officeDocument/2006/relationships/hyperlink" Target="https://e.rukobr.ru/npd-doc?npmid=99&amp;npid=902389617&amp;anchor=XA00M3Q2M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rukobr.ru/npd-doc?npmid=99&amp;npid=902254151&amp;anch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ukobr.ru/npd-doc?npmid=99&amp;npid=902389617&amp;anchor=" TargetMode="External"/><Relationship Id="rId4" Type="http://schemas.openxmlformats.org/officeDocument/2006/relationships/settings" Target="settings.xml"/><Relationship Id="rId9" Type="http://schemas.openxmlformats.org/officeDocument/2006/relationships/hyperlink" Target="https://e.rukobr.ru/npd-doc?npmid=99&amp;npid=901807664&amp;ancho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63FA1-24AD-4155-AB84-D89B3C79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4</cp:revision>
  <cp:lastPrinted>2020-02-18T08:07:00Z</cp:lastPrinted>
  <dcterms:created xsi:type="dcterms:W3CDTF">2020-02-18T07:59:00Z</dcterms:created>
  <dcterms:modified xsi:type="dcterms:W3CDTF">2020-02-18T11:26:00Z</dcterms:modified>
</cp:coreProperties>
</file>