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E9" w:rsidRPr="00E1279F" w:rsidRDefault="00990EB3" w:rsidP="00114B4D">
      <w:pPr>
        <w:pStyle w:val="1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-357877</wp:posOffset>
            </wp:positionH>
            <wp:positionV relativeFrom="paragraph">
              <wp:posOffset>-185398</wp:posOffset>
            </wp:positionV>
            <wp:extent cx="6763424" cy="9304345"/>
            <wp:effectExtent l="0" t="0" r="0" b="0"/>
            <wp:wrapNone/>
            <wp:docPr id="2" name="Рисунок 2" descr="C:\Users\user\Pictures\2020-12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16 1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00" cy="931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57E9" w:rsidRPr="00E1279F">
        <w:t xml:space="preserve">УПРАВЛЕНИЕ ОБРАЗОВАНИЯ АДМИНИСТРАЦИИ БАЗАРНО-КАРАБУЛАКСКОГО МУНИЦИПАЛЬНОГО РАЙОНА </w:t>
      </w: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9F">
        <w:rPr>
          <w:rFonts w:ascii="Times New Roman" w:hAnsi="Times New Roman" w:cs="Times New Roman"/>
          <w:b/>
          <w:sz w:val="26"/>
          <w:szCs w:val="26"/>
        </w:rPr>
        <w:t>САРАТОВСКОЙ ОБЛАСТИ</w:t>
      </w: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9F">
        <w:rPr>
          <w:rFonts w:ascii="Times New Roman" w:hAnsi="Times New Roman" w:cs="Times New Roman"/>
          <w:b/>
          <w:sz w:val="26"/>
          <w:szCs w:val="26"/>
        </w:rPr>
        <w:t>Ленина ул., д. 92а, Саратовская область, р.п.  Базарный Карабулак, 412602</w:t>
      </w: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9F">
        <w:rPr>
          <w:rFonts w:ascii="Times New Roman" w:hAnsi="Times New Roman" w:cs="Times New Roman"/>
          <w:b/>
          <w:sz w:val="26"/>
          <w:szCs w:val="26"/>
        </w:rPr>
        <w:t xml:space="preserve">Тел./факс (84591)7-22-09; </w:t>
      </w:r>
      <w:r w:rsidRPr="00E1279F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E1279F">
        <w:rPr>
          <w:rFonts w:ascii="Times New Roman" w:hAnsi="Times New Roman" w:cs="Times New Roman"/>
          <w:b/>
          <w:sz w:val="26"/>
          <w:szCs w:val="26"/>
        </w:rPr>
        <w:t>-</w:t>
      </w:r>
      <w:r w:rsidRPr="00E1279F">
        <w:rPr>
          <w:rFonts w:ascii="Times New Roman" w:hAnsi="Times New Roman" w:cs="Times New Roman"/>
          <w:b/>
          <w:sz w:val="26"/>
          <w:szCs w:val="26"/>
          <w:lang w:val="en-US"/>
        </w:rPr>
        <w:t>mail</w:t>
      </w:r>
      <w:r w:rsidRPr="00E1279F">
        <w:rPr>
          <w:rFonts w:ascii="Times New Roman" w:hAnsi="Times New Roman" w:cs="Times New Roman"/>
          <w:b/>
          <w:sz w:val="26"/>
          <w:szCs w:val="26"/>
        </w:rPr>
        <w:t xml:space="preserve">: </w:t>
      </w:r>
      <w:hyperlink r:id="rId7" w:history="1"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sc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1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bazarkarb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@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mail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.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ru</w:t>
        </w:r>
      </w:hyperlink>
      <w:r w:rsidRPr="00E1279F">
        <w:rPr>
          <w:rFonts w:ascii="Times New Roman" w:hAnsi="Times New Roman" w:cs="Times New Roman"/>
          <w:b/>
          <w:sz w:val="26"/>
          <w:szCs w:val="26"/>
        </w:rPr>
        <w:t xml:space="preserve">; </w:t>
      </w:r>
      <w:hyperlink r:id="rId8" w:history="1"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http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://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www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.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s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1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bk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.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ucoz</w:t>
        </w:r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</w:rPr>
          <w:t>.</w:t>
        </w:r>
        <w:proofErr w:type="spellStart"/>
        <w:r w:rsidRPr="00E1279F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ru</w:t>
        </w:r>
        <w:proofErr w:type="spellEnd"/>
      </w:hyperlink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9F">
        <w:rPr>
          <w:rFonts w:ascii="Times New Roman" w:hAnsi="Times New Roman" w:cs="Times New Roman"/>
          <w:b/>
          <w:sz w:val="26"/>
          <w:szCs w:val="26"/>
        </w:rPr>
        <w:t>ОКПО 36162161; ОГРН 1026400557039; ИНН/КПП 6404004058/640401001</w:t>
      </w: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9F">
        <w:rPr>
          <w:rFonts w:ascii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9F">
        <w:rPr>
          <w:rFonts w:ascii="Times New Roman" w:hAnsi="Times New Roman" w:cs="Times New Roman"/>
          <w:b/>
          <w:sz w:val="26"/>
          <w:szCs w:val="26"/>
        </w:rPr>
        <w:t xml:space="preserve"> «Средняя общеобразовательная школа №1 </w:t>
      </w: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9F">
        <w:rPr>
          <w:rFonts w:ascii="Times New Roman" w:hAnsi="Times New Roman" w:cs="Times New Roman"/>
          <w:b/>
          <w:sz w:val="26"/>
          <w:szCs w:val="26"/>
        </w:rPr>
        <w:t>р.п. Базарный Карабулак Саратовской области»</w:t>
      </w:r>
    </w:p>
    <w:p w:rsidR="007D57E9" w:rsidRPr="00E1279F" w:rsidRDefault="007D57E9" w:rsidP="007D57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E1279F">
        <w:rPr>
          <w:rFonts w:ascii="Times New Roman" w:hAnsi="Times New Roman" w:cs="Times New Roman"/>
          <w:b/>
          <w:sz w:val="26"/>
          <w:szCs w:val="26"/>
        </w:rPr>
        <w:t>(МБОУ «СОШ №1 р.п.</w:t>
      </w:r>
      <w:proofErr w:type="gramEnd"/>
      <w:r w:rsidRPr="00E1279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E1279F">
        <w:rPr>
          <w:rFonts w:ascii="Times New Roman" w:hAnsi="Times New Roman" w:cs="Times New Roman"/>
          <w:b/>
          <w:sz w:val="26"/>
          <w:szCs w:val="26"/>
        </w:rPr>
        <w:t>Базарный Карабулак Саратовской области»)</w:t>
      </w:r>
      <w:proofErr w:type="gramEnd"/>
    </w:p>
    <w:p w:rsidR="007D57E9" w:rsidRPr="00E1279F" w:rsidRDefault="007D57E9" w:rsidP="007D57E9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7D57E9" w:rsidRPr="007D57E9" w:rsidRDefault="007D57E9" w:rsidP="007D57E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9673" w:type="dxa"/>
        <w:tblLook w:val="04A0" w:firstRow="1" w:lastRow="0" w:firstColumn="1" w:lastColumn="0" w:noHBand="0" w:noVBand="1"/>
      </w:tblPr>
      <w:tblGrid>
        <w:gridCol w:w="4928"/>
        <w:gridCol w:w="4745"/>
      </w:tblGrid>
      <w:tr w:rsidR="007D57E9" w:rsidRPr="007D57E9" w:rsidTr="00B70B23">
        <w:tc>
          <w:tcPr>
            <w:tcW w:w="4928" w:type="dxa"/>
            <w:shd w:val="clear" w:color="auto" w:fill="auto"/>
          </w:tcPr>
          <w:p w:rsidR="007D57E9" w:rsidRPr="007D57E9" w:rsidRDefault="007D57E9" w:rsidP="007D57E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7D57E9" w:rsidRPr="007D57E9" w:rsidRDefault="007D57E9" w:rsidP="007D57E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первичной профсоюзной организации </w:t>
            </w:r>
          </w:p>
          <w:p w:rsidR="007D57E9" w:rsidRPr="007D57E9" w:rsidRDefault="007D57E9" w:rsidP="007D57E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И.А. Борисов </w:t>
            </w:r>
          </w:p>
          <w:p w:rsidR="007D57E9" w:rsidRPr="007D57E9" w:rsidRDefault="007D57E9" w:rsidP="007D57E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7E9" w:rsidRPr="007D57E9" w:rsidRDefault="007D57E9" w:rsidP="00E942B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 w:rsidR="00E942B1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 xml:space="preserve"> от «</w:t>
            </w:r>
            <w:r w:rsidR="00E942B1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E942B1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E942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D57E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4745" w:type="dxa"/>
            <w:shd w:val="clear" w:color="auto" w:fill="auto"/>
          </w:tcPr>
          <w:p w:rsidR="007D57E9" w:rsidRPr="007D57E9" w:rsidRDefault="007D57E9" w:rsidP="007D57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УТВЕРЖДАЮ </w:t>
            </w:r>
          </w:p>
          <w:p w:rsidR="007D57E9" w:rsidRPr="007D57E9" w:rsidRDefault="007D57E9" w:rsidP="007D57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МБОУ « СОШ №1 р.п. Базарный</w:t>
            </w:r>
          </w:p>
          <w:p w:rsidR="007D57E9" w:rsidRPr="007D57E9" w:rsidRDefault="007D57E9" w:rsidP="007D57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Карабулак» </w:t>
            </w:r>
          </w:p>
          <w:p w:rsidR="007D57E9" w:rsidRPr="007D57E9" w:rsidRDefault="007D57E9" w:rsidP="007D57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 Козырева О.П.</w:t>
            </w:r>
          </w:p>
          <w:p w:rsidR="007D57E9" w:rsidRPr="007D57E9" w:rsidRDefault="007D57E9" w:rsidP="007D57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7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D57E9" w:rsidRPr="007D57E9" w:rsidRDefault="007D57E9" w:rsidP="00E942B1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D57E9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E942B1">
              <w:rPr>
                <w:rFonts w:ascii="Times New Roman" w:hAnsi="Times New Roman"/>
                <w:bCs/>
                <w:sz w:val="24"/>
                <w:szCs w:val="24"/>
              </w:rPr>
              <w:t>___</w:t>
            </w:r>
            <w:r w:rsidRPr="007D57E9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E942B1">
              <w:rPr>
                <w:rFonts w:ascii="Times New Roman" w:hAnsi="Times New Roman"/>
                <w:bCs/>
                <w:sz w:val="24"/>
                <w:szCs w:val="24"/>
              </w:rPr>
              <w:t>______________</w:t>
            </w:r>
            <w:r w:rsidRPr="007D57E9">
              <w:rPr>
                <w:rFonts w:ascii="Times New Roman" w:hAnsi="Times New Roman"/>
                <w:bCs/>
                <w:sz w:val="24"/>
                <w:szCs w:val="24"/>
              </w:rPr>
              <w:t xml:space="preserve"> 20</w:t>
            </w:r>
            <w:r w:rsidR="00E942B1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7D57E9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</w:tr>
    </w:tbl>
    <w:p w:rsidR="007D57E9" w:rsidRPr="007D57E9" w:rsidRDefault="007D57E9" w:rsidP="007D57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Pr="007D57E9" w:rsidRDefault="007D57E9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Default="007D57E9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42B1" w:rsidRDefault="00E942B1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42B1" w:rsidRDefault="00E942B1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42B1" w:rsidRPr="007D57E9" w:rsidRDefault="00E942B1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Default="00D31BA8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  <w:r w:rsidR="007D57E9" w:rsidRPr="007D57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42B1" w:rsidRPr="00D107F9" w:rsidRDefault="00D31BA8" w:rsidP="00E942B1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 распределении </w:t>
      </w:r>
      <w:r w:rsidR="00E942B1" w:rsidRPr="00D107F9">
        <w:rPr>
          <w:rFonts w:ascii="Times New Roman" w:hAnsi="Times New Roman"/>
          <w:b/>
          <w:sz w:val="28"/>
          <w:szCs w:val="28"/>
          <w:lang w:eastAsia="ru-RU"/>
        </w:rPr>
        <w:t xml:space="preserve">выплаты  денежных средств </w:t>
      </w:r>
    </w:p>
    <w:p w:rsidR="00E942B1" w:rsidRPr="007D57E9" w:rsidRDefault="00E942B1" w:rsidP="00E942B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496E">
        <w:rPr>
          <w:rFonts w:ascii="Times New Roman" w:hAnsi="Times New Roman"/>
          <w:b/>
          <w:sz w:val="28"/>
          <w:szCs w:val="28"/>
        </w:rPr>
        <w:t>(доведение до целевого показателя)</w:t>
      </w:r>
      <w:r w:rsidRPr="00E942B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942B1">
        <w:rPr>
          <w:rFonts w:ascii="Times New Roman" w:hAnsi="Times New Roman"/>
          <w:b/>
          <w:sz w:val="28"/>
          <w:szCs w:val="28"/>
        </w:rPr>
        <w:t>педагогическим работникам</w:t>
      </w:r>
    </w:p>
    <w:p w:rsidR="007D57E9" w:rsidRPr="007D57E9" w:rsidRDefault="007D57E9" w:rsidP="00E942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57E9">
        <w:rPr>
          <w:rFonts w:ascii="Times New Roman" w:hAnsi="Times New Roman" w:cs="Times New Roman"/>
          <w:b/>
          <w:bCs/>
          <w:sz w:val="24"/>
          <w:szCs w:val="24"/>
        </w:rPr>
        <w:t>МБОУ « СОШ №1 р.</w:t>
      </w:r>
      <w:r w:rsidR="00E942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57E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E942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D57E9">
        <w:rPr>
          <w:rFonts w:ascii="Times New Roman" w:hAnsi="Times New Roman" w:cs="Times New Roman"/>
          <w:b/>
          <w:bCs/>
          <w:sz w:val="24"/>
          <w:szCs w:val="24"/>
        </w:rPr>
        <w:t xml:space="preserve"> Базарный Карабулак Саратовской области»</w:t>
      </w:r>
    </w:p>
    <w:p w:rsidR="007D57E9" w:rsidRPr="007D57E9" w:rsidRDefault="007D57E9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Pr="007D57E9" w:rsidRDefault="007D57E9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Pr="007D57E9" w:rsidRDefault="007D57E9" w:rsidP="007D57E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Pr="007D57E9" w:rsidRDefault="007D57E9" w:rsidP="007D57E9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Pr="007D57E9" w:rsidRDefault="007D57E9" w:rsidP="007D57E9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Pr="007D57E9" w:rsidRDefault="007D57E9" w:rsidP="007D57E9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57E9" w:rsidRPr="007D57E9" w:rsidRDefault="007D57E9" w:rsidP="007D57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D57E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453BF" w:rsidRPr="00B747B6" w:rsidRDefault="008453BF" w:rsidP="00B747B6">
      <w:pPr>
        <w:pStyle w:val="Default"/>
        <w:spacing w:line="276" w:lineRule="auto"/>
        <w:jc w:val="both"/>
        <w:rPr>
          <w:sz w:val="26"/>
          <w:szCs w:val="26"/>
        </w:rPr>
      </w:pPr>
      <w:r w:rsidRPr="00B747B6">
        <w:rPr>
          <w:b/>
          <w:bCs/>
          <w:sz w:val="26"/>
          <w:szCs w:val="26"/>
        </w:rPr>
        <w:lastRenderedPageBreak/>
        <w:t>1. Общие положения</w:t>
      </w:r>
    </w:p>
    <w:p w:rsidR="008453BF" w:rsidRPr="00B747B6" w:rsidRDefault="008453BF" w:rsidP="00B747B6">
      <w:pPr>
        <w:pStyle w:val="a3"/>
        <w:spacing w:before="60" w:after="60"/>
        <w:jc w:val="both"/>
        <w:rPr>
          <w:rFonts w:ascii="Times New Roman" w:hAnsi="Times New Roman"/>
          <w:b/>
          <w:sz w:val="26"/>
          <w:szCs w:val="26"/>
        </w:rPr>
      </w:pPr>
      <w:r w:rsidRPr="00B747B6">
        <w:rPr>
          <w:rFonts w:ascii="Times New Roman" w:hAnsi="Times New Roman"/>
          <w:sz w:val="26"/>
          <w:szCs w:val="26"/>
        </w:rPr>
        <w:t xml:space="preserve">1.1. </w:t>
      </w:r>
      <w:r w:rsidR="00E31613">
        <w:rPr>
          <w:rFonts w:ascii="Times New Roman" w:hAnsi="Times New Roman"/>
          <w:sz w:val="26"/>
          <w:szCs w:val="26"/>
          <w:lang w:eastAsia="ru-RU"/>
        </w:rPr>
        <w:t>Положение о распределении</w:t>
      </w:r>
      <w:r w:rsidRPr="00B747B6">
        <w:rPr>
          <w:rFonts w:ascii="Times New Roman" w:hAnsi="Times New Roman"/>
          <w:sz w:val="26"/>
          <w:szCs w:val="26"/>
          <w:lang w:eastAsia="ru-RU"/>
        </w:rPr>
        <w:t xml:space="preserve"> вып</w:t>
      </w:r>
      <w:r w:rsidR="0005277D" w:rsidRPr="00B747B6">
        <w:rPr>
          <w:rFonts w:ascii="Times New Roman" w:hAnsi="Times New Roman"/>
          <w:sz w:val="26"/>
          <w:szCs w:val="26"/>
          <w:lang w:eastAsia="ru-RU"/>
        </w:rPr>
        <w:t>латы  денежных средств педагогическим работникам</w:t>
      </w:r>
      <w:r w:rsidRPr="00B747B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E942B1" w:rsidRPr="00B747B6">
        <w:rPr>
          <w:rFonts w:ascii="Times New Roman" w:hAnsi="Times New Roman"/>
          <w:sz w:val="26"/>
          <w:szCs w:val="26"/>
          <w:lang w:eastAsia="ru-RU"/>
        </w:rPr>
        <w:t xml:space="preserve">МБОУ «СОШ №1 р.п. Базарный Карабулак Саратовской области» </w:t>
      </w:r>
      <w:r w:rsidRPr="00B747B6">
        <w:rPr>
          <w:rFonts w:ascii="Times New Roman" w:hAnsi="Times New Roman"/>
          <w:sz w:val="26"/>
          <w:szCs w:val="26"/>
        </w:rPr>
        <w:t xml:space="preserve">(далее – </w:t>
      </w:r>
      <w:r w:rsidR="00D31BA8">
        <w:rPr>
          <w:rFonts w:ascii="Times New Roman" w:hAnsi="Times New Roman"/>
          <w:sz w:val="26"/>
          <w:szCs w:val="26"/>
        </w:rPr>
        <w:t>Положение</w:t>
      </w:r>
      <w:r w:rsidRPr="00B747B6">
        <w:rPr>
          <w:rFonts w:ascii="Times New Roman" w:hAnsi="Times New Roman"/>
          <w:sz w:val="26"/>
          <w:szCs w:val="26"/>
        </w:rPr>
        <w:t xml:space="preserve">) вводится </w:t>
      </w:r>
      <w:r w:rsidRPr="00B747B6">
        <w:rPr>
          <w:rFonts w:ascii="Times New Roman" w:hAnsi="Times New Roman"/>
          <w:sz w:val="26"/>
          <w:szCs w:val="26"/>
          <w:lang w:eastAsia="ru-RU"/>
        </w:rPr>
        <w:t>в</w:t>
      </w:r>
      <w:r w:rsidRPr="00B747B6">
        <w:rPr>
          <w:rFonts w:ascii="Times New Roman" w:hAnsi="Times New Roman"/>
          <w:sz w:val="26"/>
          <w:szCs w:val="26"/>
        </w:rPr>
        <w:t xml:space="preserve"> соответствии с Указом Президента от 07.05.2012 № 597 о необходимости осуществл</w:t>
      </w:r>
      <w:r w:rsidR="00914929" w:rsidRPr="00B747B6">
        <w:rPr>
          <w:rFonts w:ascii="Times New Roman" w:hAnsi="Times New Roman"/>
          <w:sz w:val="26"/>
          <w:szCs w:val="26"/>
        </w:rPr>
        <w:t>е</w:t>
      </w:r>
      <w:r w:rsidRPr="00B747B6">
        <w:rPr>
          <w:rFonts w:ascii="Times New Roman" w:hAnsi="Times New Roman"/>
          <w:sz w:val="26"/>
          <w:szCs w:val="26"/>
        </w:rPr>
        <w:t>ния поэтапного повышени</w:t>
      </w:r>
      <w:r w:rsidR="00914929" w:rsidRPr="00B747B6">
        <w:rPr>
          <w:rFonts w:ascii="Times New Roman" w:hAnsi="Times New Roman"/>
          <w:sz w:val="26"/>
          <w:szCs w:val="26"/>
        </w:rPr>
        <w:t>я</w:t>
      </w:r>
      <w:r w:rsidRPr="00B747B6">
        <w:rPr>
          <w:rFonts w:ascii="Times New Roman" w:hAnsi="Times New Roman"/>
          <w:sz w:val="26"/>
          <w:szCs w:val="26"/>
        </w:rPr>
        <w:t xml:space="preserve"> уровня средней заработной платы педагогических работников и доведение ее до уровня средней заработной платы в регионе</w:t>
      </w:r>
      <w:r w:rsidRPr="00B747B6">
        <w:rPr>
          <w:rFonts w:ascii="Times New Roman" w:hAnsi="Times New Roman"/>
          <w:sz w:val="26"/>
          <w:szCs w:val="26"/>
          <w:lang w:eastAsia="ru-RU"/>
        </w:rPr>
        <w:t>.</w:t>
      </w:r>
      <w:r w:rsidRPr="00B747B6">
        <w:rPr>
          <w:rFonts w:ascii="Times New Roman" w:eastAsia="Times New Roman" w:hAnsi="Times New Roman"/>
          <w:sz w:val="26"/>
          <w:szCs w:val="26"/>
          <w:lang w:eastAsia="ru-RU"/>
        </w:rPr>
        <w:t xml:space="preserve"> В соответствии с постановлением </w:t>
      </w:r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 xml:space="preserve">Правительства Саратовской области от 4 июня 2020 года №463-П «О повышении </w:t>
      </w:r>
      <w:proofErr w:type="gramStart"/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>оплаты труда отдельных категорий работников государственных учреждений</w:t>
      </w:r>
      <w:proofErr w:type="gramEnd"/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 xml:space="preserve"> области» с 1 июня 2020 года предусмотрено повышение средней заработной платы педагогическим работникам в </w:t>
      </w:r>
      <w:r w:rsidR="004F4505" w:rsidRPr="00562339">
        <w:rPr>
          <w:rFonts w:ascii="Times New Roman" w:eastAsia="Times New Roman" w:hAnsi="Times New Roman"/>
          <w:sz w:val="26"/>
          <w:szCs w:val="26"/>
          <w:lang w:eastAsia="ru-RU"/>
        </w:rPr>
        <w:t>общеобразовательных</w:t>
      </w:r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 xml:space="preserve"> учреждениях  – до </w:t>
      </w:r>
      <w:r w:rsidR="004F4505" w:rsidRPr="00562339">
        <w:rPr>
          <w:rFonts w:ascii="Times New Roman" w:eastAsia="Times New Roman" w:hAnsi="Times New Roman"/>
          <w:sz w:val="26"/>
          <w:szCs w:val="26"/>
          <w:lang w:eastAsia="ru-RU"/>
        </w:rPr>
        <w:t>29565</w:t>
      </w:r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 xml:space="preserve"> руб</w:t>
      </w:r>
      <w:r w:rsidR="0005277D" w:rsidRPr="00562339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4F4505" w:rsidRPr="00562339">
        <w:rPr>
          <w:rFonts w:ascii="Times New Roman" w:eastAsia="Times New Roman" w:hAnsi="Times New Roman"/>
          <w:sz w:val="26"/>
          <w:szCs w:val="26"/>
          <w:lang w:eastAsia="ru-RU"/>
        </w:rPr>
        <w:t xml:space="preserve"> в месяц.</w:t>
      </w:r>
      <w:r w:rsidR="0005277D" w:rsidRPr="00562339">
        <w:rPr>
          <w:rFonts w:ascii="Times New Roman" w:hAnsi="Times New Roman"/>
          <w:sz w:val="26"/>
          <w:szCs w:val="26"/>
        </w:rPr>
        <w:t xml:space="preserve"> В</w:t>
      </w:r>
      <w:r w:rsidR="0005277D" w:rsidRPr="00B747B6">
        <w:rPr>
          <w:rFonts w:ascii="Times New Roman" w:hAnsi="Times New Roman"/>
          <w:sz w:val="26"/>
          <w:szCs w:val="26"/>
        </w:rPr>
        <w:t xml:space="preserve"> соответствии со </w:t>
      </w:r>
      <w:hyperlink r:id="rId9" w:history="1">
        <w:r w:rsidR="0005277D" w:rsidRPr="00B747B6">
          <w:rPr>
            <w:rStyle w:val="a4"/>
            <w:rFonts w:ascii="Times New Roman" w:hAnsi="Times New Roman"/>
            <w:color w:val="auto"/>
            <w:sz w:val="26"/>
            <w:szCs w:val="26"/>
          </w:rPr>
          <w:t>ст. 13</w:t>
        </w:r>
        <w:r w:rsidR="00732BAE" w:rsidRPr="00B747B6">
          <w:rPr>
            <w:rStyle w:val="a4"/>
            <w:rFonts w:ascii="Times New Roman" w:hAnsi="Times New Roman"/>
            <w:color w:val="auto"/>
            <w:sz w:val="26"/>
            <w:szCs w:val="26"/>
          </w:rPr>
          <w:t>4</w:t>
        </w:r>
        <w:r w:rsidR="0005277D" w:rsidRPr="00B747B6">
          <w:rPr>
            <w:rStyle w:val="a4"/>
            <w:rFonts w:ascii="Times New Roman" w:hAnsi="Times New Roman"/>
            <w:color w:val="auto"/>
            <w:sz w:val="26"/>
            <w:szCs w:val="26"/>
          </w:rPr>
          <w:t xml:space="preserve"> ТК</w:t>
        </w:r>
      </w:hyperlink>
      <w:r w:rsidR="0005277D" w:rsidRPr="00B747B6">
        <w:rPr>
          <w:rFonts w:ascii="Times New Roman" w:hAnsi="Times New Roman"/>
          <w:sz w:val="26"/>
          <w:szCs w:val="26"/>
        </w:rPr>
        <w:t xml:space="preserve"> РФ</w:t>
      </w:r>
      <w:r w:rsidR="00732BAE" w:rsidRPr="00B747B6">
        <w:rPr>
          <w:rFonts w:ascii="Times New Roman" w:hAnsi="Times New Roman"/>
          <w:sz w:val="26"/>
          <w:szCs w:val="26"/>
        </w:rPr>
        <w:t xml:space="preserve"> «</w:t>
      </w:r>
      <w:r w:rsidR="00732BAE" w:rsidRPr="00B747B6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Обеспечение повышения уровня реального содержания заработной платы»</w:t>
      </w:r>
      <w:r w:rsidR="0005277D" w:rsidRPr="00B747B6">
        <w:rPr>
          <w:rFonts w:ascii="Times New Roman" w:hAnsi="Times New Roman"/>
          <w:sz w:val="26"/>
          <w:szCs w:val="26"/>
        </w:rPr>
        <w:t xml:space="preserve">, </w:t>
      </w:r>
      <w:r w:rsidR="0005277D" w:rsidRPr="00B747B6">
        <w:rPr>
          <w:rStyle w:val="a5"/>
          <w:rFonts w:ascii="Times New Roman" w:hAnsi="Times New Roman"/>
          <w:b w:val="0"/>
          <w:sz w:val="26"/>
          <w:szCs w:val="26"/>
        </w:rPr>
        <w:t>работодател</w:t>
      </w:r>
      <w:r w:rsidR="00120AFC" w:rsidRPr="00B747B6">
        <w:rPr>
          <w:rStyle w:val="a5"/>
          <w:rFonts w:ascii="Times New Roman" w:hAnsi="Times New Roman"/>
          <w:b w:val="0"/>
          <w:sz w:val="26"/>
          <w:szCs w:val="26"/>
        </w:rPr>
        <w:t xml:space="preserve">и </w:t>
      </w:r>
      <w:r w:rsidR="00120AFC" w:rsidRPr="00B747B6">
        <w:rPr>
          <w:rFonts w:ascii="Times New Roman" w:eastAsia="Times New Roman" w:hAnsi="Times New Roman"/>
          <w:sz w:val="26"/>
          <w:szCs w:val="26"/>
          <w:lang w:eastAsia="ru-RU"/>
        </w:rPr>
        <w:t>обеспечивают повышение уровня реального содержания заработной платы в порядке, установленном коллективным договором, соглашениями, локальными нормативными актами.</w:t>
      </w:r>
    </w:p>
    <w:p w:rsidR="008453BF" w:rsidRPr="00B747B6" w:rsidRDefault="008453BF" w:rsidP="00B747B6">
      <w:pPr>
        <w:pStyle w:val="a3"/>
        <w:spacing w:before="60" w:after="60"/>
        <w:jc w:val="both"/>
        <w:rPr>
          <w:rFonts w:ascii="Times New Roman" w:hAnsi="Times New Roman"/>
          <w:sz w:val="26"/>
          <w:szCs w:val="26"/>
        </w:rPr>
      </w:pPr>
      <w:r w:rsidRPr="00B747B6">
        <w:rPr>
          <w:rFonts w:ascii="Times New Roman" w:hAnsi="Times New Roman"/>
          <w:sz w:val="26"/>
          <w:szCs w:val="26"/>
        </w:rPr>
        <w:t>1.2.</w:t>
      </w:r>
      <w:r w:rsidR="00E31613">
        <w:rPr>
          <w:rFonts w:ascii="Times New Roman" w:hAnsi="Times New Roman"/>
          <w:sz w:val="26"/>
          <w:szCs w:val="26"/>
        </w:rPr>
        <w:t>Положение</w:t>
      </w:r>
      <w:r w:rsidRPr="00B747B6">
        <w:rPr>
          <w:rFonts w:ascii="Times New Roman" w:hAnsi="Times New Roman"/>
          <w:sz w:val="26"/>
          <w:szCs w:val="26"/>
        </w:rPr>
        <w:t xml:space="preserve"> разработан</w:t>
      </w:r>
      <w:r w:rsidR="00E31613">
        <w:rPr>
          <w:rFonts w:ascii="Times New Roman" w:hAnsi="Times New Roman"/>
          <w:sz w:val="26"/>
          <w:szCs w:val="26"/>
        </w:rPr>
        <w:t>о</w:t>
      </w:r>
      <w:r w:rsidRPr="00B747B6">
        <w:rPr>
          <w:rFonts w:ascii="Times New Roman" w:hAnsi="Times New Roman"/>
          <w:sz w:val="26"/>
          <w:szCs w:val="26"/>
        </w:rPr>
        <w:t xml:space="preserve"> на основании: </w:t>
      </w:r>
    </w:p>
    <w:p w:rsidR="008453BF" w:rsidRPr="00B747B6" w:rsidRDefault="008453BF" w:rsidP="00B747B6">
      <w:pPr>
        <w:pStyle w:val="a3"/>
        <w:spacing w:before="60" w:after="60"/>
        <w:jc w:val="both"/>
        <w:rPr>
          <w:rFonts w:ascii="Times New Roman" w:hAnsi="Times New Roman"/>
          <w:sz w:val="26"/>
          <w:szCs w:val="26"/>
        </w:rPr>
      </w:pPr>
      <w:r w:rsidRPr="00B747B6">
        <w:rPr>
          <w:rFonts w:ascii="Times New Roman" w:hAnsi="Times New Roman"/>
          <w:sz w:val="26"/>
          <w:szCs w:val="26"/>
        </w:rPr>
        <w:t>- Указа Президента Российской Федерации от 07.05.2012 г. № 597 «О мероприятиях по реализации государственной социальной политики»</w:t>
      </w:r>
      <w:r w:rsidR="00120AFC" w:rsidRPr="00B747B6">
        <w:rPr>
          <w:rFonts w:ascii="Times New Roman" w:hAnsi="Times New Roman"/>
          <w:sz w:val="26"/>
          <w:szCs w:val="26"/>
        </w:rPr>
        <w:t>.</w:t>
      </w:r>
    </w:p>
    <w:p w:rsidR="0005277D" w:rsidRPr="00562339" w:rsidRDefault="008453BF" w:rsidP="00B747B6">
      <w:pPr>
        <w:pStyle w:val="a3"/>
        <w:spacing w:before="60" w:after="60"/>
        <w:jc w:val="both"/>
        <w:rPr>
          <w:rFonts w:ascii="Times New Roman" w:hAnsi="Times New Roman"/>
          <w:sz w:val="26"/>
          <w:szCs w:val="26"/>
        </w:rPr>
      </w:pPr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>-Постановлени</w:t>
      </w:r>
      <w:r w:rsidR="00120AFC" w:rsidRPr="0056233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 xml:space="preserve"> Правительства Саратовской области от 4 июня 2020 года №463-П «О повышении </w:t>
      </w:r>
      <w:proofErr w:type="gramStart"/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>оплаты труда отдельных категорий работников государственных учреждений области</w:t>
      </w:r>
      <w:proofErr w:type="gramEnd"/>
      <w:r w:rsidRPr="00562339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120AFC" w:rsidRPr="00562339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05277D" w:rsidRPr="00562339">
        <w:rPr>
          <w:rFonts w:ascii="Times New Roman" w:hAnsi="Times New Roman"/>
          <w:sz w:val="26"/>
          <w:szCs w:val="26"/>
        </w:rPr>
        <w:t xml:space="preserve"> </w:t>
      </w:r>
    </w:p>
    <w:p w:rsidR="008453BF" w:rsidRPr="00B747B6" w:rsidRDefault="008453BF" w:rsidP="00B747B6">
      <w:pPr>
        <w:pStyle w:val="a3"/>
        <w:spacing w:before="60" w:after="60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B747B6">
        <w:rPr>
          <w:rFonts w:ascii="Times New Roman" w:hAnsi="Times New Roman"/>
          <w:sz w:val="26"/>
          <w:szCs w:val="26"/>
        </w:rPr>
        <w:t xml:space="preserve">- Коллективного договора </w:t>
      </w:r>
      <w:r w:rsidRPr="00B747B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МБОУ «</w:t>
      </w:r>
      <w:r w:rsidR="00120AFC" w:rsidRPr="00B747B6">
        <w:rPr>
          <w:rFonts w:ascii="Times New Roman" w:eastAsia="Times New Roman" w:hAnsi="Times New Roman"/>
          <w:bCs/>
          <w:sz w:val="26"/>
          <w:szCs w:val="26"/>
          <w:lang w:eastAsia="ru-RU"/>
        </w:rPr>
        <w:t>СОШ №1 р.п. Базарный Карабулак</w:t>
      </w:r>
      <w:r w:rsidRPr="00B747B6">
        <w:rPr>
          <w:rFonts w:ascii="Times New Roman" w:hAnsi="Times New Roman"/>
          <w:sz w:val="26"/>
          <w:szCs w:val="26"/>
          <w:lang w:eastAsia="ru-RU"/>
        </w:rPr>
        <w:t xml:space="preserve"> Саратовской области</w:t>
      </w:r>
      <w:r w:rsidRPr="00B747B6">
        <w:rPr>
          <w:rFonts w:ascii="Times New Roman" w:eastAsia="Times New Roman" w:hAnsi="Times New Roman"/>
          <w:bCs/>
          <w:sz w:val="26"/>
          <w:szCs w:val="26"/>
          <w:lang w:eastAsia="ru-RU"/>
        </w:rPr>
        <w:t>»</w:t>
      </w:r>
      <w:r w:rsidR="006B5E15" w:rsidRPr="00B747B6">
        <w:rPr>
          <w:rFonts w:ascii="Times New Roman" w:eastAsia="Times New Roman" w:hAnsi="Times New Roman"/>
          <w:bCs/>
          <w:sz w:val="26"/>
          <w:szCs w:val="26"/>
          <w:lang w:eastAsia="ru-RU"/>
        </w:rPr>
        <w:t>.</w:t>
      </w:r>
    </w:p>
    <w:p w:rsidR="008453BF" w:rsidRPr="00B747B6" w:rsidRDefault="008453BF" w:rsidP="00B747B6">
      <w:pPr>
        <w:pStyle w:val="a3"/>
        <w:spacing w:before="60" w:after="60"/>
        <w:jc w:val="both"/>
        <w:rPr>
          <w:rFonts w:ascii="Times New Roman" w:hAnsi="Times New Roman"/>
          <w:sz w:val="26"/>
          <w:szCs w:val="26"/>
        </w:rPr>
      </w:pPr>
      <w:r w:rsidRPr="00B747B6">
        <w:rPr>
          <w:rFonts w:ascii="Times New Roman" w:hAnsi="Times New Roman"/>
          <w:sz w:val="26"/>
          <w:szCs w:val="26"/>
        </w:rPr>
        <w:t xml:space="preserve">- Положения «О системе оплаты труда работников </w:t>
      </w:r>
      <w:r w:rsidR="00A4011E" w:rsidRPr="00B747B6">
        <w:rPr>
          <w:rFonts w:ascii="Times New Roman" w:eastAsia="Times New Roman" w:hAnsi="Times New Roman"/>
          <w:bCs/>
          <w:sz w:val="26"/>
          <w:szCs w:val="26"/>
          <w:lang w:eastAsia="ru-RU"/>
        </w:rPr>
        <w:t>МБОУ «СОШ №1 р.п. Базарный Карабулак</w:t>
      </w:r>
      <w:r w:rsidR="00A4011E" w:rsidRPr="00B747B6">
        <w:rPr>
          <w:rFonts w:ascii="Times New Roman" w:hAnsi="Times New Roman"/>
          <w:sz w:val="26"/>
          <w:szCs w:val="26"/>
          <w:lang w:eastAsia="ru-RU"/>
        </w:rPr>
        <w:t xml:space="preserve"> Саратовской области</w:t>
      </w:r>
      <w:r w:rsidR="00A4011E" w:rsidRPr="00B747B6">
        <w:rPr>
          <w:rFonts w:ascii="Times New Roman" w:eastAsia="Times New Roman" w:hAnsi="Times New Roman"/>
          <w:bCs/>
          <w:sz w:val="26"/>
          <w:szCs w:val="26"/>
          <w:lang w:eastAsia="ru-RU"/>
        </w:rPr>
        <w:t>»</w:t>
      </w:r>
      <w:r w:rsidRPr="00B747B6">
        <w:rPr>
          <w:rFonts w:ascii="Times New Roman" w:hAnsi="Times New Roman"/>
          <w:sz w:val="26"/>
          <w:szCs w:val="26"/>
        </w:rPr>
        <w:t>.</w:t>
      </w:r>
    </w:p>
    <w:p w:rsidR="008453BF" w:rsidRPr="00B747B6" w:rsidRDefault="008453BF" w:rsidP="00B747B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747B6">
        <w:rPr>
          <w:rFonts w:ascii="Times New Roman" w:hAnsi="Times New Roman" w:cs="Times New Roman"/>
          <w:sz w:val="26"/>
          <w:szCs w:val="26"/>
        </w:rPr>
        <w:t xml:space="preserve">1.3. </w:t>
      </w:r>
      <w:r w:rsidR="00D31BA8">
        <w:rPr>
          <w:rFonts w:ascii="Times New Roman" w:hAnsi="Times New Roman" w:cs="Times New Roman"/>
          <w:sz w:val="26"/>
          <w:szCs w:val="26"/>
        </w:rPr>
        <w:t>Положение</w:t>
      </w:r>
      <w:r w:rsidRPr="00B747B6">
        <w:rPr>
          <w:rFonts w:ascii="Times New Roman" w:hAnsi="Times New Roman" w:cs="Times New Roman"/>
          <w:sz w:val="26"/>
          <w:szCs w:val="26"/>
        </w:rPr>
        <w:t xml:space="preserve">  разработан</w:t>
      </w:r>
      <w:r w:rsidR="00D31BA8">
        <w:rPr>
          <w:rFonts w:ascii="Times New Roman" w:hAnsi="Times New Roman" w:cs="Times New Roman"/>
          <w:sz w:val="26"/>
          <w:szCs w:val="26"/>
        </w:rPr>
        <w:t>о</w:t>
      </w:r>
      <w:r w:rsidRPr="00B747B6">
        <w:rPr>
          <w:rFonts w:ascii="Times New Roman" w:hAnsi="Times New Roman" w:cs="Times New Roman"/>
          <w:sz w:val="26"/>
          <w:szCs w:val="26"/>
        </w:rPr>
        <w:t xml:space="preserve"> администрацией</w:t>
      </w:r>
      <w:r w:rsidR="006B5E15" w:rsidRPr="00B747B6">
        <w:rPr>
          <w:rFonts w:ascii="Times New Roman" w:hAnsi="Times New Roman" w:cs="Times New Roman"/>
          <w:sz w:val="26"/>
          <w:szCs w:val="26"/>
        </w:rPr>
        <w:t xml:space="preserve"> </w:t>
      </w:r>
      <w:r w:rsidR="006B5E15" w:rsidRPr="00B747B6">
        <w:rPr>
          <w:rFonts w:ascii="Times New Roman" w:eastAsia="Times New Roman" w:hAnsi="Times New Roman" w:cs="Times New Roman"/>
          <w:bCs/>
          <w:sz w:val="26"/>
          <w:szCs w:val="26"/>
        </w:rPr>
        <w:t xml:space="preserve">МБОУ «СОШ №1 р.п. Базарный Карабулак </w:t>
      </w:r>
      <w:r w:rsidR="006B5E15" w:rsidRPr="00B747B6">
        <w:rPr>
          <w:rFonts w:ascii="Times New Roman" w:hAnsi="Times New Roman" w:cs="Times New Roman"/>
          <w:sz w:val="26"/>
          <w:szCs w:val="26"/>
        </w:rPr>
        <w:t>Саратовской области»</w:t>
      </w:r>
      <w:r w:rsidRPr="00B747B6">
        <w:rPr>
          <w:rFonts w:ascii="Times New Roman" w:hAnsi="Times New Roman" w:cs="Times New Roman"/>
          <w:sz w:val="26"/>
          <w:szCs w:val="26"/>
        </w:rPr>
        <w:t>, с учетом мотивированного мнения профсоюзного комитета.</w:t>
      </w:r>
      <w:r w:rsidRPr="00B747B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7451D" w:rsidRPr="00B747B6" w:rsidRDefault="006B5E15" w:rsidP="00B747B6">
      <w:pPr>
        <w:pStyle w:val="a3"/>
        <w:spacing w:before="60" w:after="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B747B6">
        <w:rPr>
          <w:rFonts w:ascii="Times New Roman" w:eastAsia="Times New Roman" w:hAnsi="Times New Roman"/>
          <w:sz w:val="26"/>
          <w:szCs w:val="26"/>
        </w:rPr>
        <w:t xml:space="preserve">1.4. </w:t>
      </w:r>
      <w:r w:rsidRPr="00B747B6">
        <w:rPr>
          <w:rFonts w:ascii="Times New Roman" w:hAnsi="Times New Roman"/>
          <w:sz w:val="26"/>
          <w:szCs w:val="26"/>
        </w:rPr>
        <w:t>Р</w:t>
      </w:r>
      <w:r w:rsidRPr="00B747B6">
        <w:rPr>
          <w:rFonts w:ascii="Times New Roman" w:hAnsi="Times New Roman"/>
          <w:sz w:val="26"/>
          <w:szCs w:val="26"/>
          <w:lang w:eastAsia="ru-RU"/>
        </w:rPr>
        <w:t xml:space="preserve">азмер выплаты  денежных средств (доведение до целевого показателя) зависит от суммы, которой располагает учреждение на момент ее </w:t>
      </w:r>
      <w:r w:rsidR="00F7451D" w:rsidRPr="00B747B6">
        <w:rPr>
          <w:rFonts w:ascii="Times New Roman" w:hAnsi="Times New Roman"/>
          <w:sz w:val="26"/>
          <w:szCs w:val="26"/>
          <w:lang w:eastAsia="ru-RU"/>
        </w:rPr>
        <w:t xml:space="preserve">распределения и зависит </w:t>
      </w:r>
      <w:r w:rsidR="000A7569" w:rsidRPr="00B747B6">
        <w:rPr>
          <w:rFonts w:ascii="Times New Roman" w:hAnsi="Times New Roman"/>
          <w:sz w:val="26"/>
          <w:szCs w:val="26"/>
          <w:lang w:eastAsia="ru-RU"/>
        </w:rPr>
        <w:t xml:space="preserve">от аудиторной </w:t>
      </w:r>
      <w:r w:rsidR="00F7451D" w:rsidRPr="00B747B6">
        <w:rPr>
          <w:rFonts w:ascii="Times New Roman" w:hAnsi="Times New Roman"/>
          <w:sz w:val="26"/>
          <w:szCs w:val="26"/>
          <w:lang w:eastAsia="ru-RU"/>
        </w:rPr>
        <w:t>нагрузки или отработанного времени</w:t>
      </w:r>
      <w:r w:rsidR="000A7569" w:rsidRPr="00B747B6">
        <w:rPr>
          <w:rFonts w:ascii="Times New Roman" w:hAnsi="Times New Roman"/>
          <w:sz w:val="26"/>
          <w:szCs w:val="26"/>
          <w:lang w:eastAsia="ru-RU"/>
        </w:rPr>
        <w:t xml:space="preserve"> педагогического работника </w:t>
      </w:r>
      <w:r w:rsidR="001E051A" w:rsidRPr="00B747B6">
        <w:rPr>
          <w:rFonts w:ascii="Times New Roman" w:hAnsi="Times New Roman"/>
          <w:sz w:val="26"/>
          <w:szCs w:val="26"/>
          <w:lang w:eastAsia="ru-RU"/>
        </w:rPr>
        <w:t>в</w:t>
      </w:r>
      <w:r w:rsidR="000A7569" w:rsidRPr="00B747B6">
        <w:rPr>
          <w:rFonts w:ascii="Times New Roman" w:hAnsi="Times New Roman"/>
          <w:sz w:val="26"/>
          <w:szCs w:val="26"/>
          <w:lang w:eastAsia="ru-RU"/>
        </w:rPr>
        <w:t xml:space="preserve"> период, за котор</w:t>
      </w:r>
      <w:r w:rsidR="001E051A" w:rsidRPr="00B747B6">
        <w:rPr>
          <w:rFonts w:ascii="Times New Roman" w:hAnsi="Times New Roman"/>
          <w:sz w:val="26"/>
          <w:szCs w:val="26"/>
          <w:lang w:eastAsia="ru-RU"/>
        </w:rPr>
        <w:t>ый начислена выплата</w:t>
      </w:r>
      <w:r w:rsidR="00F7451D" w:rsidRPr="00B747B6">
        <w:rPr>
          <w:rFonts w:ascii="Times New Roman" w:hAnsi="Times New Roman"/>
          <w:sz w:val="26"/>
          <w:szCs w:val="26"/>
          <w:lang w:eastAsia="ru-RU"/>
        </w:rPr>
        <w:t>.</w:t>
      </w:r>
    </w:p>
    <w:p w:rsidR="008453BF" w:rsidRPr="00B747B6" w:rsidRDefault="008453BF" w:rsidP="00B747B6">
      <w:pPr>
        <w:pStyle w:val="a3"/>
        <w:spacing w:before="60" w:after="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B747B6">
        <w:rPr>
          <w:rFonts w:ascii="Times New Roman" w:hAnsi="Times New Roman"/>
          <w:sz w:val="26"/>
          <w:szCs w:val="26"/>
          <w:lang w:eastAsia="ru-RU"/>
        </w:rPr>
        <w:t>1.</w:t>
      </w:r>
      <w:r w:rsidR="00DD7B7E" w:rsidRPr="00B747B6">
        <w:rPr>
          <w:rFonts w:ascii="Times New Roman" w:hAnsi="Times New Roman"/>
          <w:sz w:val="26"/>
          <w:szCs w:val="26"/>
          <w:lang w:eastAsia="ru-RU"/>
        </w:rPr>
        <w:t>5</w:t>
      </w:r>
      <w:r w:rsidRPr="00B747B6">
        <w:rPr>
          <w:rFonts w:ascii="Times New Roman" w:hAnsi="Times New Roman"/>
          <w:sz w:val="26"/>
          <w:szCs w:val="26"/>
          <w:lang w:eastAsia="ru-RU"/>
        </w:rPr>
        <w:t xml:space="preserve">. Выплата денежных средств не распространяется на педагогических работников, находящихся в отпуске, на период временной нетрудоспособности (больничном), и на </w:t>
      </w:r>
      <w:r w:rsidR="00DD7B7E" w:rsidRPr="00B747B6">
        <w:rPr>
          <w:rFonts w:ascii="Times New Roman" w:hAnsi="Times New Roman"/>
          <w:sz w:val="26"/>
          <w:szCs w:val="26"/>
          <w:lang w:eastAsia="ru-RU"/>
        </w:rPr>
        <w:t>педагогов,</w:t>
      </w:r>
      <w:r w:rsidRPr="00B747B6">
        <w:rPr>
          <w:rFonts w:ascii="Times New Roman" w:hAnsi="Times New Roman"/>
          <w:sz w:val="26"/>
          <w:szCs w:val="26"/>
          <w:lang w:eastAsia="ru-RU"/>
        </w:rPr>
        <w:t xml:space="preserve"> принятых по внешнему совместительству.</w:t>
      </w:r>
    </w:p>
    <w:p w:rsidR="008453BF" w:rsidRPr="00B747B6" w:rsidRDefault="00DD7B7E" w:rsidP="00B747B6">
      <w:p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747B6">
        <w:rPr>
          <w:rFonts w:ascii="Times New Roman" w:hAnsi="Times New Roman" w:cs="Times New Roman"/>
          <w:sz w:val="26"/>
          <w:szCs w:val="26"/>
        </w:rPr>
        <w:t>1.6. Выплата денежных средств</w:t>
      </w:r>
      <w:r w:rsidR="00A4011E" w:rsidRPr="00B747B6">
        <w:rPr>
          <w:rFonts w:ascii="Times New Roman" w:hAnsi="Times New Roman" w:cs="Times New Roman"/>
          <w:sz w:val="26"/>
          <w:szCs w:val="26"/>
        </w:rPr>
        <w:t xml:space="preserve"> (доведение до целевого показателя)</w:t>
      </w:r>
      <w:r w:rsidRPr="00B747B6">
        <w:rPr>
          <w:rFonts w:ascii="Times New Roman" w:hAnsi="Times New Roman" w:cs="Times New Roman"/>
          <w:sz w:val="26"/>
          <w:szCs w:val="26"/>
        </w:rPr>
        <w:t>, предусмотренн</w:t>
      </w:r>
      <w:r w:rsidR="00A4011E" w:rsidRPr="00B747B6">
        <w:rPr>
          <w:rFonts w:ascii="Times New Roman" w:hAnsi="Times New Roman" w:cs="Times New Roman"/>
          <w:sz w:val="26"/>
          <w:szCs w:val="26"/>
        </w:rPr>
        <w:t>ая</w:t>
      </w:r>
      <w:r w:rsidRPr="00B747B6">
        <w:rPr>
          <w:rFonts w:ascii="Times New Roman" w:hAnsi="Times New Roman" w:cs="Times New Roman"/>
          <w:sz w:val="26"/>
          <w:szCs w:val="26"/>
        </w:rPr>
        <w:t xml:space="preserve"> настоящим </w:t>
      </w:r>
      <w:r w:rsidR="00D31BA8">
        <w:rPr>
          <w:rFonts w:ascii="Times New Roman" w:hAnsi="Times New Roman" w:cs="Times New Roman"/>
          <w:sz w:val="26"/>
          <w:szCs w:val="26"/>
        </w:rPr>
        <w:t>Положением</w:t>
      </w:r>
      <w:r w:rsidRPr="00B747B6">
        <w:rPr>
          <w:rFonts w:ascii="Times New Roman" w:hAnsi="Times New Roman" w:cs="Times New Roman"/>
          <w:sz w:val="26"/>
          <w:szCs w:val="26"/>
        </w:rPr>
        <w:t xml:space="preserve">, производится один раз в месяц на основании приказа </w:t>
      </w:r>
      <w:r w:rsidR="00A4011E" w:rsidRPr="00B747B6">
        <w:rPr>
          <w:rFonts w:ascii="Times New Roman" w:hAnsi="Times New Roman" w:cs="Times New Roman"/>
          <w:sz w:val="26"/>
          <w:szCs w:val="26"/>
        </w:rPr>
        <w:t>директора школы</w:t>
      </w:r>
      <w:r w:rsidRPr="00B747B6">
        <w:rPr>
          <w:rFonts w:ascii="Times New Roman" w:hAnsi="Times New Roman" w:cs="Times New Roman"/>
          <w:sz w:val="26"/>
          <w:szCs w:val="26"/>
        </w:rPr>
        <w:t xml:space="preserve"> в дни выплаты заработной платы. </w:t>
      </w:r>
    </w:p>
    <w:p w:rsidR="008453BF" w:rsidRPr="00B747B6" w:rsidRDefault="00DD7B7E" w:rsidP="00B747B6">
      <w:pPr>
        <w:pStyle w:val="Default"/>
        <w:spacing w:before="60" w:after="60"/>
        <w:jc w:val="both"/>
        <w:rPr>
          <w:sz w:val="26"/>
          <w:szCs w:val="26"/>
        </w:rPr>
      </w:pPr>
      <w:r w:rsidRPr="00B747B6">
        <w:rPr>
          <w:b/>
          <w:bCs/>
          <w:sz w:val="26"/>
          <w:szCs w:val="26"/>
        </w:rPr>
        <w:t>2</w:t>
      </w:r>
      <w:r w:rsidR="008453BF" w:rsidRPr="00B747B6">
        <w:rPr>
          <w:b/>
          <w:bCs/>
          <w:sz w:val="26"/>
          <w:szCs w:val="26"/>
        </w:rPr>
        <w:t xml:space="preserve">. Срок действия </w:t>
      </w:r>
      <w:r w:rsidR="00D31BA8">
        <w:rPr>
          <w:b/>
          <w:bCs/>
          <w:sz w:val="26"/>
          <w:szCs w:val="26"/>
        </w:rPr>
        <w:t>Положения</w:t>
      </w:r>
    </w:p>
    <w:p w:rsidR="008475EA" w:rsidRPr="00B747B6" w:rsidRDefault="00A4011E" w:rsidP="00B747B6">
      <w:pPr>
        <w:pStyle w:val="a6"/>
        <w:shd w:val="clear" w:color="auto" w:fill="FFFFFF"/>
        <w:spacing w:before="60" w:beforeAutospacing="0" w:after="60" w:afterAutospacing="0"/>
        <w:jc w:val="both"/>
        <w:rPr>
          <w:sz w:val="26"/>
          <w:szCs w:val="26"/>
        </w:rPr>
      </w:pPr>
      <w:r w:rsidRPr="00B747B6">
        <w:rPr>
          <w:sz w:val="26"/>
          <w:szCs w:val="26"/>
        </w:rPr>
        <w:t>2</w:t>
      </w:r>
      <w:r w:rsidR="008475EA" w:rsidRPr="00B747B6">
        <w:rPr>
          <w:sz w:val="26"/>
          <w:szCs w:val="26"/>
        </w:rPr>
        <w:t>.1.</w:t>
      </w:r>
      <w:r w:rsidR="008475EA" w:rsidRPr="00B747B6">
        <w:rPr>
          <w:sz w:val="26"/>
          <w:szCs w:val="26"/>
        </w:rPr>
        <w:tab/>
        <w:t>Настоящ</w:t>
      </w:r>
      <w:r w:rsidR="00D31BA8">
        <w:rPr>
          <w:sz w:val="26"/>
          <w:szCs w:val="26"/>
        </w:rPr>
        <w:t>ее</w:t>
      </w:r>
      <w:r w:rsidR="008475EA" w:rsidRPr="00B747B6">
        <w:rPr>
          <w:sz w:val="26"/>
          <w:szCs w:val="26"/>
        </w:rPr>
        <w:t xml:space="preserve"> </w:t>
      </w:r>
      <w:r w:rsidR="00D31BA8">
        <w:rPr>
          <w:sz w:val="26"/>
          <w:szCs w:val="26"/>
        </w:rPr>
        <w:t>Положение</w:t>
      </w:r>
      <w:r w:rsidR="008475EA" w:rsidRPr="00B747B6">
        <w:rPr>
          <w:sz w:val="26"/>
          <w:szCs w:val="26"/>
        </w:rPr>
        <w:t xml:space="preserve">  вступает в силу с момента его утверждения и действует до принятия нового </w:t>
      </w:r>
      <w:r w:rsidR="00D31BA8">
        <w:rPr>
          <w:sz w:val="26"/>
          <w:szCs w:val="26"/>
        </w:rPr>
        <w:t>Положения</w:t>
      </w:r>
      <w:r w:rsidR="008475EA" w:rsidRPr="00B747B6">
        <w:rPr>
          <w:sz w:val="26"/>
          <w:szCs w:val="26"/>
        </w:rPr>
        <w:t xml:space="preserve">, регулирующего вопросы </w:t>
      </w:r>
      <w:r w:rsidRPr="00B747B6">
        <w:rPr>
          <w:sz w:val="26"/>
          <w:szCs w:val="26"/>
        </w:rPr>
        <w:t>распределения выплат денежных средств (доведение до целевого показателя)</w:t>
      </w:r>
      <w:r w:rsidR="008475EA" w:rsidRPr="00B747B6">
        <w:rPr>
          <w:sz w:val="26"/>
          <w:szCs w:val="26"/>
        </w:rPr>
        <w:t>.</w:t>
      </w:r>
    </w:p>
    <w:p w:rsidR="008453BF" w:rsidRPr="00B747B6" w:rsidRDefault="00A4011E" w:rsidP="00B747B6">
      <w:pPr>
        <w:pStyle w:val="a6"/>
        <w:shd w:val="clear" w:color="auto" w:fill="FFFFFF"/>
        <w:spacing w:before="60" w:beforeAutospacing="0" w:after="60" w:afterAutospacing="0"/>
        <w:jc w:val="both"/>
        <w:rPr>
          <w:sz w:val="26"/>
          <w:szCs w:val="26"/>
        </w:rPr>
      </w:pPr>
      <w:r w:rsidRPr="00B747B6">
        <w:rPr>
          <w:sz w:val="26"/>
          <w:szCs w:val="26"/>
        </w:rPr>
        <w:t>2</w:t>
      </w:r>
      <w:r w:rsidR="008475EA" w:rsidRPr="00B747B6">
        <w:rPr>
          <w:sz w:val="26"/>
          <w:szCs w:val="26"/>
        </w:rPr>
        <w:t>.2.</w:t>
      </w:r>
      <w:r w:rsidR="008475EA" w:rsidRPr="00B747B6">
        <w:rPr>
          <w:sz w:val="26"/>
          <w:szCs w:val="26"/>
        </w:rPr>
        <w:tab/>
        <w:t>По инициативе Работодателя или Работников в настоящ</w:t>
      </w:r>
      <w:r w:rsidR="00E31613">
        <w:rPr>
          <w:sz w:val="26"/>
          <w:szCs w:val="26"/>
        </w:rPr>
        <w:t>ее</w:t>
      </w:r>
      <w:r w:rsidR="008475EA" w:rsidRPr="00B747B6">
        <w:rPr>
          <w:sz w:val="26"/>
          <w:szCs w:val="26"/>
        </w:rPr>
        <w:t xml:space="preserve"> </w:t>
      </w:r>
      <w:r w:rsidR="00E31613">
        <w:rPr>
          <w:sz w:val="26"/>
          <w:szCs w:val="26"/>
        </w:rPr>
        <w:t>Положение</w:t>
      </w:r>
      <w:r w:rsidR="008475EA" w:rsidRPr="00B747B6">
        <w:rPr>
          <w:sz w:val="26"/>
          <w:szCs w:val="26"/>
        </w:rPr>
        <w:t xml:space="preserve"> может быть пересмотрен</w:t>
      </w:r>
      <w:r w:rsidR="00E31613">
        <w:rPr>
          <w:sz w:val="26"/>
          <w:szCs w:val="26"/>
        </w:rPr>
        <w:t>о</w:t>
      </w:r>
      <w:r w:rsidR="008475EA" w:rsidRPr="00B747B6">
        <w:rPr>
          <w:sz w:val="26"/>
          <w:szCs w:val="26"/>
        </w:rPr>
        <w:t>.</w:t>
      </w:r>
    </w:p>
    <w:p w:rsidR="00A03B75" w:rsidRPr="00B747B6" w:rsidRDefault="00A03B75" w:rsidP="00B747B6">
      <w:pPr>
        <w:spacing w:before="60" w:after="6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A03B75" w:rsidRPr="00B747B6" w:rsidSect="00B21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3BF"/>
    <w:rsid w:val="0005277D"/>
    <w:rsid w:val="000A7569"/>
    <w:rsid w:val="00114B4D"/>
    <w:rsid w:val="00120AFC"/>
    <w:rsid w:val="001E051A"/>
    <w:rsid w:val="001F24BA"/>
    <w:rsid w:val="00256829"/>
    <w:rsid w:val="004A496E"/>
    <w:rsid w:val="004F4505"/>
    <w:rsid w:val="00562339"/>
    <w:rsid w:val="005758AA"/>
    <w:rsid w:val="005B129B"/>
    <w:rsid w:val="006B5E15"/>
    <w:rsid w:val="00732BAE"/>
    <w:rsid w:val="007D57E9"/>
    <w:rsid w:val="008453BF"/>
    <w:rsid w:val="008475EA"/>
    <w:rsid w:val="00914929"/>
    <w:rsid w:val="0095240B"/>
    <w:rsid w:val="00990EB3"/>
    <w:rsid w:val="00A03B75"/>
    <w:rsid w:val="00A4011E"/>
    <w:rsid w:val="00B21CF8"/>
    <w:rsid w:val="00B747B6"/>
    <w:rsid w:val="00D31BA8"/>
    <w:rsid w:val="00DD7B7E"/>
    <w:rsid w:val="00E1279F"/>
    <w:rsid w:val="00E31613"/>
    <w:rsid w:val="00E327D0"/>
    <w:rsid w:val="00E942B1"/>
    <w:rsid w:val="00EE2737"/>
    <w:rsid w:val="00F07BAB"/>
    <w:rsid w:val="00F7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453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8453B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semiHidden/>
    <w:unhideWhenUsed/>
    <w:rsid w:val="0005277D"/>
    <w:rPr>
      <w:color w:val="0000FF"/>
      <w:u w:val="single"/>
    </w:rPr>
  </w:style>
  <w:style w:type="character" w:styleId="a5">
    <w:name w:val="Strong"/>
    <w:basedOn w:val="a0"/>
    <w:uiPriority w:val="22"/>
    <w:qFormat/>
    <w:rsid w:val="0005277D"/>
    <w:rPr>
      <w:b/>
      <w:bCs/>
    </w:rPr>
  </w:style>
  <w:style w:type="paragraph" w:styleId="a6">
    <w:name w:val="Normal (Web)"/>
    <w:basedOn w:val="a"/>
    <w:uiPriority w:val="99"/>
    <w:unhideWhenUsed/>
    <w:rsid w:val="00847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D57E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14B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EE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2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453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8453B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semiHidden/>
    <w:unhideWhenUsed/>
    <w:rsid w:val="0005277D"/>
    <w:rPr>
      <w:color w:val="0000FF"/>
      <w:u w:val="single"/>
    </w:rPr>
  </w:style>
  <w:style w:type="character" w:styleId="a5">
    <w:name w:val="Strong"/>
    <w:basedOn w:val="a0"/>
    <w:uiPriority w:val="22"/>
    <w:qFormat/>
    <w:rsid w:val="0005277D"/>
    <w:rPr>
      <w:b/>
      <w:bCs/>
    </w:rPr>
  </w:style>
  <w:style w:type="paragraph" w:styleId="a6">
    <w:name w:val="Normal (Web)"/>
    <w:basedOn w:val="a"/>
    <w:uiPriority w:val="99"/>
    <w:unhideWhenUsed/>
    <w:rsid w:val="00847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D57E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14B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EE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2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3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1bk.ucoz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c1bazarkarb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683/ec0a7a4cf2bbf1f8f89970fd480c3fc9ed860f8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21A44-4291-465C-AB39-FA2210D1D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2020-12-16T10:48:00Z</cp:lastPrinted>
  <dcterms:created xsi:type="dcterms:W3CDTF">2020-12-16T11:07:00Z</dcterms:created>
  <dcterms:modified xsi:type="dcterms:W3CDTF">2020-12-16T11:10:00Z</dcterms:modified>
</cp:coreProperties>
</file>